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BA" w:rsidRDefault="00672DBA">
      <w:pPr>
        <w:pStyle w:val="ConsPlusTitle"/>
        <w:jc w:val="center"/>
        <w:outlineLvl w:val="0"/>
      </w:pPr>
      <w:r>
        <w:t>КОЛЛЕГИЯ АДМИНИСТРАЦИИ КЕМЕРОВСКОЙ ОБЛАСТИ</w:t>
      </w:r>
    </w:p>
    <w:p w:rsidR="00672DBA" w:rsidRDefault="00672DBA">
      <w:pPr>
        <w:pStyle w:val="ConsPlusTitle"/>
        <w:jc w:val="center"/>
      </w:pPr>
    </w:p>
    <w:p w:rsidR="00672DBA" w:rsidRDefault="00672DBA">
      <w:pPr>
        <w:pStyle w:val="ConsPlusTitle"/>
        <w:jc w:val="center"/>
      </w:pPr>
      <w:r>
        <w:t>ПОСТАНОВЛЕНИЕ</w:t>
      </w:r>
    </w:p>
    <w:p w:rsidR="00672DBA" w:rsidRDefault="00672DBA">
      <w:pPr>
        <w:pStyle w:val="ConsPlusTitle"/>
        <w:jc w:val="center"/>
      </w:pPr>
      <w:r>
        <w:t>от 16 июня 2014 г. N 238</w:t>
      </w:r>
    </w:p>
    <w:p w:rsidR="00672DBA" w:rsidRDefault="00672DBA">
      <w:pPr>
        <w:pStyle w:val="ConsPlusTitle"/>
        <w:jc w:val="center"/>
      </w:pPr>
    </w:p>
    <w:p w:rsidR="00672DBA" w:rsidRDefault="00672DBA">
      <w:pPr>
        <w:pStyle w:val="ConsPlusTitle"/>
        <w:jc w:val="center"/>
      </w:pPr>
      <w:r>
        <w:t>ОБ УТВЕРЖДЕНИИ ПОРЯДКА ОСУЩЕСТВЛЕНИЯ ГЛАВНЫМ КОНТРОЛЬНЫМ</w:t>
      </w:r>
    </w:p>
    <w:p w:rsidR="00672DBA" w:rsidRDefault="00672DBA">
      <w:pPr>
        <w:pStyle w:val="ConsPlusTitle"/>
        <w:jc w:val="center"/>
      </w:pPr>
      <w:r>
        <w:t xml:space="preserve">УПРАВЛЕНИЕМ КЕМЕРОВСКОЙ ОБЛАСТИ ПОЛНОМОЧИЙ ПО </w:t>
      </w:r>
      <w:proofErr w:type="gramStart"/>
      <w:r>
        <w:t>ВНУТРЕННЕМУ</w:t>
      </w:r>
      <w:proofErr w:type="gramEnd"/>
    </w:p>
    <w:p w:rsidR="00672DBA" w:rsidRDefault="00672DBA">
      <w:pPr>
        <w:pStyle w:val="ConsPlusTitle"/>
        <w:jc w:val="center"/>
      </w:pPr>
      <w:r>
        <w:t xml:space="preserve">ГОСУДАРСТВЕННОМУ ФИНАНСОВОМУ КОНТРОЛЮ И </w:t>
      </w:r>
      <w:proofErr w:type="gramStart"/>
      <w:r>
        <w:t>ПРИЗНАНИИ</w:t>
      </w:r>
      <w:proofErr w:type="gramEnd"/>
    </w:p>
    <w:p w:rsidR="00672DBA" w:rsidRDefault="00672DBA">
      <w:pPr>
        <w:pStyle w:val="ConsPlusTitle"/>
        <w:jc w:val="center"/>
      </w:pPr>
      <w:proofErr w:type="gramStart"/>
      <w:r>
        <w:t>УТРАТИВШИМИ</w:t>
      </w:r>
      <w:proofErr w:type="gramEnd"/>
      <w:r>
        <w:t xml:space="preserve"> СИЛУ НЕКОТОРЫХ ПОСТАНОВЛЕНИЙ КОЛЛЕГИИ</w:t>
      </w:r>
    </w:p>
    <w:p w:rsidR="00672DBA" w:rsidRDefault="00672DBA">
      <w:pPr>
        <w:pStyle w:val="ConsPlusTitle"/>
        <w:jc w:val="center"/>
      </w:pPr>
      <w:r>
        <w:t>АДМИНИСТРАЦИИ КЕМЕРОВСКОЙ ОБЛАСТИ</w:t>
      </w:r>
    </w:p>
    <w:p w:rsidR="00672DBA" w:rsidRDefault="00672DBA">
      <w:pPr>
        <w:pStyle w:val="ConsPlusNormal"/>
        <w:jc w:val="center"/>
      </w:pPr>
    </w:p>
    <w:p w:rsidR="00672DBA" w:rsidRDefault="00672DBA">
      <w:pPr>
        <w:pStyle w:val="ConsPlusNormal"/>
        <w:jc w:val="center"/>
      </w:pPr>
      <w:r>
        <w:t>Список изменяющих документов</w:t>
      </w:r>
    </w:p>
    <w:p w:rsidR="00672DBA" w:rsidRDefault="00672DBA">
      <w:pPr>
        <w:pStyle w:val="ConsPlusNormal"/>
        <w:jc w:val="center"/>
      </w:pPr>
      <w:proofErr w:type="gramStart"/>
      <w:r>
        <w:t>(в ред. постановлений Коллегии Администрации Кемеровской области</w:t>
      </w:r>
      <w:proofErr w:type="gramEnd"/>
    </w:p>
    <w:p w:rsidR="00672DBA" w:rsidRDefault="00672DBA">
      <w:pPr>
        <w:pStyle w:val="ConsPlusNormal"/>
        <w:jc w:val="center"/>
      </w:pPr>
      <w:r>
        <w:t xml:space="preserve">от 13.10.2014 </w:t>
      </w:r>
      <w:hyperlink r:id="rId5" w:history="1">
        <w:r>
          <w:rPr>
            <w:color w:val="0000FF"/>
          </w:rPr>
          <w:t>N 414</w:t>
        </w:r>
      </w:hyperlink>
      <w:r>
        <w:t xml:space="preserve">, от 14.07.2015 </w:t>
      </w:r>
      <w:hyperlink r:id="rId6" w:history="1">
        <w:r>
          <w:rPr>
            <w:color w:val="0000FF"/>
          </w:rPr>
          <w:t>N 222</w:t>
        </w:r>
      </w:hyperlink>
      <w:r>
        <w:t xml:space="preserve">, от 08.06.2016 </w:t>
      </w:r>
      <w:hyperlink r:id="rId7" w:history="1">
        <w:r>
          <w:rPr>
            <w:color w:val="0000FF"/>
          </w:rPr>
          <w:t>N 233</w:t>
        </w:r>
      </w:hyperlink>
      <w:r>
        <w:t>,</w:t>
      </w:r>
    </w:p>
    <w:p w:rsidR="00672DBA" w:rsidRDefault="00672DBA">
      <w:pPr>
        <w:pStyle w:val="ConsPlusNormal"/>
        <w:jc w:val="center"/>
      </w:pPr>
      <w:r>
        <w:t xml:space="preserve">от 11.11.2016 </w:t>
      </w:r>
      <w:hyperlink r:id="rId8" w:history="1">
        <w:r>
          <w:rPr>
            <w:color w:val="0000FF"/>
          </w:rPr>
          <w:t>N 442</w:t>
        </w:r>
      </w:hyperlink>
      <w:r>
        <w:t xml:space="preserve">, от 04.07.2017 </w:t>
      </w:r>
      <w:hyperlink r:id="rId9" w:history="1">
        <w:r>
          <w:rPr>
            <w:color w:val="0000FF"/>
          </w:rPr>
          <w:t>N 335</w:t>
        </w:r>
      </w:hyperlink>
      <w:r>
        <w:t>)</w:t>
      </w:r>
    </w:p>
    <w:p w:rsidR="00672DBA" w:rsidRDefault="00672DBA">
      <w:pPr>
        <w:pStyle w:val="ConsPlusNormal"/>
        <w:jc w:val="center"/>
      </w:pPr>
    </w:p>
    <w:p w:rsidR="00672DBA" w:rsidRDefault="00672DBA">
      <w:pPr>
        <w:pStyle w:val="ConsPlusNormal"/>
        <w:ind w:firstLine="540"/>
        <w:jc w:val="both"/>
      </w:pPr>
      <w:r>
        <w:t xml:space="preserve">В соответствии с </w:t>
      </w:r>
      <w:hyperlink r:id="rId10" w:history="1">
        <w:r>
          <w:rPr>
            <w:color w:val="0000FF"/>
          </w:rPr>
          <w:t>пунктом 3 статьи 269.2</w:t>
        </w:r>
      </w:hyperlink>
      <w:r>
        <w:t xml:space="preserve"> Бюджетного кодекса Российской Федерации, </w:t>
      </w:r>
      <w:hyperlink r:id="rId11" w:history="1">
        <w:r>
          <w:rPr>
            <w:color w:val="0000FF"/>
          </w:rPr>
          <w:t>частью 11 статьи 99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12" w:history="1">
        <w:r>
          <w:rPr>
            <w:color w:val="0000FF"/>
          </w:rPr>
          <w:t>частью 3 статьи 186</w:t>
        </w:r>
      </w:hyperlink>
      <w:r>
        <w:t xml:space="preserve"> Жилищного кодекса Российской Федерации Коллегия Администрации Кемеровской области постановляет:</w:t>
      </w:r>
    </w:p>
    <w:p w:rsidR="00672DBA" w:rsidRDefault="00672DBA">
      <w:pPr>
        <w:pStyle w:val="ConsPlusNormal"/>
        <w:ind w:firstLine="540"/>
        <w:jc w:val="both"/>
      </w:pPr>
    </w:p>
    <w:p w:rsidR="00672DBA" w:rsidRDefault="00672DBA">
      <w:pPr>
        <w:pStyle w:val="ConsPlusNormal"/>
        <w:ind w:firstLine="540"/>
        <w:jc w:val="both"/>
      </w:pPr>
      <w:r>
        <w:t xml:space="preserve">1. Утвердить прилагаемый </w:t>
      </w:r>
      <w:hyperlink w:anchor="P45" w:history="1">
        <w:r>
          <w:rPr>
            <w:color w:val="0000FF"/>
          </w:rPr>
          <w:t>Порядок</w:t>
        </w:r>
      </w:hyperlink>
      <w:r>
        <w:t xml:space="preserve"> осуществления главным контрольным управлением Кемеровской области полномочий по внутреннему государственному финансовому контролю.</w:t>
      </w:r>
    </w:p>
    <w:p w:rsidR="00672DBA" w:rsidRDefault="00672DBA">
      <w:pPr>
        <w:pStyle w:val="ConsPlusNormal"/>
        <w:spacing w:before="220"/>
        <w:ind w:firstLine="540"/>
        <w:jc w:val="both"/>
      </w:pPr>
      <w:r>
        <w:t>2. Признать утратившими силу постановления Коллегии Администрации Кемеровской области:</w:t>
      </w:r>
    </w:p>
    <w:p w:rsidR="00672DBA" w:rsidRDefault="00672DBA">
      <w:pPr>
        <w:pStyle w:val="ConsPlusNormal"/>
        <w:spacing w:before="220"/>
        <w:ind w:firstLine="540"/>
        <w:jc w:val="both"/>
      </w:pPr>
      <w:r>
        <w:t xml:space="preserve">от 27.09.2005 </w:t>
      </w:r>
      <w:hyperlink r:id="rId13" w:history="1">
        <w:r>
          <w:rPr>
            <w:color w:val="0000FF"/>
          </w:rPr>
          <w:t>N 91</w:t>
        </w:r>
      </w:hyperlink>
      <w:r>
        <w:t xml:space="preserve"> "Об утверждении Положения о порядке осуществления финансового </w:t>
      </w:r>
      <w:proofErr w:type="gramStart"/>
      <w:r>
        <w:t>контроля за</w:t>
      </w:r>
      <w:proofErr w:type="gramEnd"/>
      <w:r>
        <w:t xml:space="preserve"> использованием средств областного бюджета";</w:t>
      </w:r>
    </w:p>
    <w:p w:rsidR="00672DBA" w:rsidRDefault="00672DBA">
      <w:pPr>
        <w:pStyle w:val="ConsPlusNormal"/>
        <w:spacing w:before="220"/>
        <w:ind w:firstLine="540"/>
        <w:jc w:val="both"/>
      </w:pPr>
      <w:r>
        <w:t xml:space="preserve">от 08.04.2008 </w:t>
      </w:r>
      <w:hyperlink r:id="rId14" w:history="1">
        <w:r>
          <w:rPr>
            <w:color w:val="0000FF"/>
          </w:rPr>
          <w:t>N 130</w:t>
        </w:r>
      </w:hyperlink>
      <w:r>
        <w:t xml:space="preserve"> "О внесении изменений в постановление Коллегии Администрации Кемеровской области от 27.09.2005 N 91 "Об утверждении Положения о порядке осуществления финансового </w:t>
      </w:r>
      <w:proofErr w:type="gramStart"/>
      <w:r>
        <w:t>контроля за</w:t>
      </w:r>
      <w:proofErr w:type="gramEnd"/>
      <w:r>
        <w:t xml:space="preserve"> использованием средств областного бюджета";</w:t>
      </w:r>
    </w:p>
    <w:p w:rsidR="00672DBA" w:rsidRDefault="00672DBA">
      <w:pPr>
        <w:pStyle w:val="ConsPlusNormal"/>
        <w:spacing w:before="220"/>
        <w:ind w:firstLine="540"/>
        <w:jc w:val="both"/>
      </w:pPr>
      <w:r>
        <w:t xml:space="preserve">от 18.06.2008 </w:t>
      </w:r>
      <w:hyperlink r:id="rId15" w:history="1">
        <w:r>
          <w:rPr>
            <w:color w:val="0000FF"/>
          </w:rPr>
          <w:t>N 227</w:t>
        </w:r>
      </w:hyperlink>
      <w:r>
        <w:t xml:space="preserve"> "О внесении изменений в постановление Коллегии Администрации Кемеровской области от 27.09.2005 N 91 "Об утверждении Положения о порядке осуществления финансового </w:t>
      </w:r>
      <w:proofErr w:type="gramStart"/>
      <w:r>
        <w:t>контроля за</w:t>
      </w:r>
      <w:proofErr w:type="gramEnd"/>
      <w:r>
        <w:t xml:space="preserve"> использованием средств областного бюджета";</w:t>
      </w:r>
    </w:p>
    <w:p w:rsidR="00672DBA" w:rsidRDefault="00672DBA">
      <w:pPr>
        <w:pStyle w:val="ConsPlusNormal"/>
        <w:spacing w:before="220"/>
        <w:ind w:firstLine="540"/>
        <w:jc w:val="both"/>
      </w:pPr>
      <w:r>
        <w:t xml:space="preserve">от 25.07.2008 </w:t>
      </w:r>
      <w:hyperlink r:id="rId16" w:history="1">
        <w:r>
          <w:rPr>
            <w:color w:val="0000FF"/>
          </w:rPr>
          <w:t>N 287</w:t>
        </w:r>
      </w:hyperlink>
      <w:r>
        <w:t xml:space="preserve"> "О внесении изменения в постановление Коллегии Администрации Кемеровской области от 18.06.2008 N 227 "О внесении изменений в постановление Коллегии Администрации Кемеровской области от 27.09.2005 N 91 "Об утверждении Положения о порядке осуществления финансового </w:t>
      </w:r>
      <w:proofErr w:type="gramStart"/>
      <w:r>
        <w:t>контроля за</w:t>
      </w:r>
      <w:proofErr w:type="gramEnd"/>
      <w:r>
        <w:t xml:space="preserve"> использованием средств областного бюджета";</w:t>
      </w:r>
    </w:p>
    <w:p w:rsidR="00672DBA" w:rsidRDefault="00672DBA">
      <w:pPr>
        <w:pStyle w:val="ConsPlusNormal"/>
        <w:spacing w:before="220"/>
        <w:ind w:firstLine="540"/>
        <w:jc w:val="both"/>
      </w:pPr>
      <w:r>
        <w:t xml:space="preserve">от 28.09.2005 </w:t>
      </w:r>
      <w:hyperlink r:id="rId17" w:history="1">
        <w:r>
          <w:rPr>
            <w:color w:val="0000FF"/>
          </w:rPr>
          <w:t>N 93</w:t>
        </w:r>
      </w:hyperlink>
      <w:r>
        <w:t xml:space="preserve"> "Об утверждении Положения о применении главным финансовым управлением Кемеровской области мер принуждения к нарушителям бюджетного законодательства Российской Федерации и Кемеровской области";</w:t>
      </w:r>
    </w:p>
    <w:p w:rsidR="00672DBA" w:rsidRDefault="00672DBA">
      <w:pPr>
        <w:pStyle w:val="ConsPlusNormal"/>
        <w:spacing w:before="220"/>
        <w:ind w:firstLine="540"/>
        <w:jc w:val="both"/>
      </w:pPr>
      <w:r>
        <w:t xml:space="preserve">от 07.04.2008 </w:t>
      </w:r>
      <w:hyperlink r:id="rId18" w:history="1">
        <w:r>
          <w:rPr>
            <w:color w:val="0000FF"/>
          </w:rPr>
          <w:t>N 124</w:t>
        </w:r>
      </w:hyperlink>
      <w:r>
        <w:t xml:space="preserve"> "О внесении изменений в постановление Коллегии Администрации Кемеровской области от 28.09.2005 N 93 "Об утверждении Положения о применении главным финансовым управлением Кемеровской области мер принуждения к нарушителям бюджетного законодательства Российской Федерации и Кемеровской области".</w:t>
      </w:r>
    </w:p>
    <w:p w:rsidR="00672DBA" w:rsidRDefault="00672DBA">
      <w:pPr>
        <w:pStyle w:val="ConsPlusNormal"/>
        <w:spacing w:before="220"/>
        <w:ind w:firstLine="540"/>
        <w:jc w:val="both"/>
      </w:pPr>
      <w:r>
        <w:t>3. Настоящее постановление подлежит опубликованию на сайте "Электронный бюллетень Коллегии Администрации Кемеровской области".</w:t>
      </w:r>
    </w:p>
    <w:p w:rsidR="00672DBA" w:rsidRDefault="00672DBA">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Губернатора </w:t>
      </w:r>
      <w:r>
        <w:lastRenderedPageBreak/>
        <w:t xml:space="preserve">Кемеровской области (по финансам) - начальника главного финансового управления Кемеровской области </w:t>
      </w:r>
      <w:proofErr w:type="spellStart"/>
      <w:r>
        <w:t>И.Ю.Малахова</w:t>
      </w:r>
      <w:proofErr w:type="spellEnd"/>
      <w:r>
        <w:t>.</w:t>
      </w:r>
    </w:p>
    <w:p w:rsidR="00672DBA" w:rsidRDefault="00672DBA">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Коллегии Администрации Кемеровской области от 11.11.2016 N 442)</w:t>
      </w:r>
    </w:p>
    <w:p w:rsidR="00672DBA" w:rsidRDefault="00672DBA">
      <w:pPr>
        <w:pStyle w:val="ConsPlusNormal"/>
        <w:ind w:firstLine="540"/>
        <w:jc w:val="both"/>
      </w:pPr>
    </w:p>
    <w:p w:rsidR="00672DBA" w:rsidRDefault="00672DBA">
      <w:pPr>
        <w:pStyle w:val="ConsPlusNormal"/>
        <w:jc w:val="right"/>
      </w:pPr>
      <w:r>
        <w:t>Губернатор</w:t>
      </w:r>
    </w:p>
    <w:p w:rsidR="00672DBA" w:rsidRDefault="00672DBA">
      <w:pPr>
        <w:pStyle w:val="ConsPlusNormal"/>
        <w:jc w:val="right"/>
      </w:pPr>
      <w:r>
        <w:t>Кемеровской области</w:t>
      </w:r>
    </w:p>
    <w:p w:rsidR="00672DBA" w:rsidRDefault="00672DBA">
      <w:pPr>
        <w:pStyle w:val="ConsPlusNormal"/>
        <w:jc w:val="right"/>
      </w:pPr>
      <w:r>
        <w:t>А.М.ТУЛЕЕВ</w:t>
      </w:r>
    </w:p>
    <w:p w:rsidR="00672DBA" w:rsidRDefault="00672DBA">
      <w:pPr>
        <w:pStyle w:val="ConsPlusNormal"/>
        <w:ind w:firstLine="540"/>
        <w:jc w:val="both"/>
      </w:pPr>
    </w:p>
    <w:p w:rsidR="00672DBA" w:rsidRDefault="00672DBA">
      <w:pPr>
        <w:pStyle w:val="ConsPlusNormal"/>
        <w:ind w:firstLine="540"/>
        <w:jc w:val="both"/>
      </w:pPr>
    </w:p>
    <w:p w:rsidR="00672DBA" w:rsidRDefault="00672DBA">
      <w:pPr>
        <w:pStyle w:val="ConsPlusNormal"/>
        <w:ind w:firstLine="540"/>
        <w:jc w:val="both"/>
      </w:pPr>
    </w:p>
    <w:p w:rsidR="00672DBA" w:rsidRDefault="00672DBA">
      <w:pPr>
        <w:pStyle w:val="ConsPlusNormal"/>
        <w:jc w:val="right"/>
        <w:outlineLvl w:val="0"/>
      </w:pPr>
      <w:r>
        <w:t>Утвержден</w:t>
      </w:r>
    </w:p>
    <w:p w:rsidR="00672DBA" w:rsidRDefault="00672DBA">
      <w:pPr>
        <w:pStyle w:val="ConsPlusNormal"/>
        <w:jc w:val="right"/>
      </w:pPr>
      <w:r>
        <w:t>постановлением</w:t>
      </w:r>
    </w:p>
    <w:p w:rsidR="00672DBA" w:rsidRDefault="00672DBA">
      <w:pPr>
        <w:pStyle w:val="ConsPlusNormal"/>
        <w:jc w:val="right"/>
      </w:pPr>
      <w:r>
        <w:t>Коллегии Администрации</w:t>
      </w:r>
    </w:p>
    <w:p w:rsidR="00672DBA" w:rsidRDefault="00672DBA">
      <w:pPr>
        <w:pStyle w:val="ConsPlusNormal"/>
        <w:jc w:val="right"/>
      </w:pPr>
      <w:r>
        <w:t>Кемеровской области</w:t>
      </w:r>
    </w:p>
    <w:p w:rsidR="00672DBA" w:rsidRDefault="00672DBA">
      <w:pPr>
        <w:pStyle w:val="ConsPlusNormal"/>
        <w:jc w:val="right"/>
      </w:pPr>
      <w:r>
        <w:t>от 16 июня 2014 г. N 238</w:t>
      </w:r>
    </w:p>
    <w:p w:rsidR="00672DBA" w:rsidRDefault="00672DBA">
      <w:pPr>
        <w:pStyle w:val="ConsPlusNormal"/>
        <w:ind w:firstLine="540"/>
        <w:jc w:val="both"/>
      </w:pPr>
    </w:p>
    <w:p w:rsidR="00672DBA" w:rsidRDefault="00672DBA">
      <w:pPr>
        <w:pStyle w:val="ConsPlusTitle"/>
        <w:jc w:val="center"/>
      </w:pPr>
      <w:bookmarkStart w:id="0" w:name="P45"/>
      <w:bookmarkEnd w:id="0"/>
      <w:r>
        <w:t>ПОРЯДОК</w:t>
      </w:r>
    </w:p>
    <w:p w:rsidR="00672DBA" w:rsidRDefault="00672DBA">
      <w:pPr>
        <w:pStyle w:val="ConsPlusTitle"/>
        <w:jc w:val="center"/>
      </w:pPr>
      <w:r>
        <w:t>ОСУЩЕСТВЛЕНИЯ ГЛАВНЫМ КОНТРОЛЬНЫМ УПРАВЛЕНИЕМ</w:t>
      </w:r>
    </w:p>
    <w:p w:rsidR="00672DBA" w:rsidRDefault="00672DBA">
      <w:pPr>
        <w:pStyle w:val="ConsPlusTitle"/>
        <w:jc w:val="center"/>
      </w:pPr>
      <w:r>
        <w:t xml:space="preserve">КЕМЕРОВСКОЙ ОБЛАСТИ ПОЛНОМОЧИЙ ПО </w:t>
      </w:r>
      <w:proofErr w:type="gramStart"/>
      <w:r>
        <w:t>ВНУТРЕННЕМУ</w:t>
      </w:r>
      <w:proofErr w:type="gramEnd"/>
    </w:p>
    <w:p w:rsidR="00672DBA" w:rsidRDefault="00672DBA">
      <w:pPr>
        <w:pStyle w:val="ConsPlusTitle"/>
        <w:jc w:val="center"/>
      </w:pPr>
      <w:r>
        <w:t>ГОСУДАРСТВЕННОМУ ФИНАНСОВОМУ КОНТРОЛЮ</w:t>
      </w:r>
    </w:p>
    <w:p w:rsidR="00672DBA" w:rsidRDefault="00672DBA">
      <w:pPr>
        <w:pStyle w:val="ConsPlusNormal"/>
        <w:jc w:val="center"/>
      </w:pPr>
    </w:p>
    <w:p w:rsidR="00672DBA" w:rsidRDefault="00672DBA">
      <w:pPr>
        <w:pStyle w:val="ConsPlusNormal"/>
        <w:jc w:val="center"/>
      </w:pPr>
      <w:r>
        <w:t>Список изменяющих документов</w:t>
      </w:r>
    </w:p>
    <w:p w:rsidR="00672DBA" w:rsidRDefault="00672DBA">
      <w:pPr>
        <w:pStyle w:val="ConsPlusNormal"/>
        <w:jc w:val="center"/>
      </w:pPr>
      <w:proofErr w:type="gramStart"/>
      <w:r>
        <w:t>(в ред. постановлений Коллегии Администрации Кемеровской области</w:t>
      </w:r>
      <w:proofErr w:type="gramEnd"/>
    </w:p>
    <w:p w:rsidR="00672DBA" w:rsidRDefault="00672DBA">
      <w:pPr>
        <w:pStyle w:val="ConsPlusNormal"/>
        <w:jc w:val="center"/>
      </w:pPr>
      <w:r>
        <w:t xml:space="preserve">от 13.10.2014 </w:t>
      </w:r>
      <w:hyperlink r:id="rId20" w:history="1">
        <w:r>
          <w:rPr>
            <w:color w:val="0000FF"/>
          </w:rPr>
          <w:t>N 414</w:t>
        </w:r>
      </w:hyperlink>
      <w:r>
        <w:t xml:space="preserve">, от 14.07.2015 </w:t>
      </w:r>
      <w:hyperlink r:id="rId21" w:history="1">
        <w:r>
          <w:rPr>
            <w:color w:val="0000FF"/>
          </w:rPr>
          <w:t>N 222</w:t>
        </w:r>
      </w:hyperlink>
      <w:r>
        <w:t xml:space="preserve">, от 08.06.2016 </w:t>
      </w:r>
      <w:hyperlink r:id="rId22" w:history="1">
        <w:r>
          <w:rPr>
            <w:color w:val="0000FF"/>
          </w:rPr>
          <w:t>N 233</w:t>
        </w:r>
      </w:hyperlink>
      <w:r>
        <w:t>,</w:t>
      </w:r>
    </w:p>
    <w:p w:rsidR="00672DBA" w:rsidRDefault="00672DBA">
      <w:pPr>
        <w:pStyle w:val="ConsPlusNormal"/>
        <w:jc w:val="center"/>
      </w:pPr>
      <w:r>
        <w:t xml:space="preserve">от 11.11.2016 </w:t>
      </w:r>
      <w:hyperlink r:id="rId23" w:history="1">
        <w:r>
          <w:rPr>
            <w:color w:val="0000FF"/>
          </w:rPr>
          <w:t>N 442</w:t>
        </w:r>
      </w:hyperlink>
      <w:r>
        <w:t xml:space="preserve">, от 04.07.2017 </w:t>
      </w:r>
      <w:hyperlink r:id="rId24" w:history="1">
        <w:r>
          <w:rPr>
            <w:color w:val="0000FF"/>
          </w:rPr>
          <w:t>N 335</w:t>
        </w:r>
      </w:hyperlink>
      <w:r>
        <w:t>)</w:t>
      </w:r>
    </w:p>
    <w:p w:rsidR="00672DBA" w:rsidRDefault="00672DBA">
      <w:pPr>
        <w:pStyle w:val="ConsPlusNormal"/>
        <w:jc w:val="center"/>
      </w:pPr>
    </w:p>
    <w:p w:rsidR="00672DBA" w:rsidRDefault="00672DBA">
      <w:pPr>
        <w:pStyle w:val="ConsPlusNormal"/>
        <w:jc w:val="center"/>
        <w:outlineLvl w:val="1"/>
      </w:pPr>
      <w:r>
        <w:t>1. Общие положения</w:t>
      </w:r>
    </w:p>
    <w:p w:rsidR="00672DBA" w:rsidRDefault="00672DBA">
      <w:pPr>
        <w:pStyle w:val="ConsPlusNormal"/>
        <w:ind w:firstLine="540"/>
        <w:jc w:val="both"/>
      </w:pPr>
    </w:p>
    <w:p w:rsidR="00672DBA" w:rsidRDefault="00672DBA">
      <w:pPr>
        <w:pStyle w:val="ConsPlusNormal"/>
        <w:ind w:firstLine="540"/>
        <w:jc w:val="both"/>
      </w:pPr>
      <w:r>
        <w:t xml:space="preserve">1.1. </w:t>
      </w:r>
      <w:proofErr w:type="gramStart"/>
      <w:r>
        <w:t xml:space="preserve">Настоящий Порядок осуществления главным контрольным управлением Кемеровской области полномочий по внутреннему государственному финансовому контролю (далее - Порядок) разработан во исполнение </w:t>
      </w:r>
      <w:hyperlink r:id="rId25" w:history="1">
        <w:r>
          <w:rPr>
            <w:color w:val="0000FF"/>
          </w:rPr>
          <w:t>пункта 3 статьи 269.2</w:t>
        </w:r>
      </w:hyperlink>
      <w:r>
        <w:t xml:space="preserve"> Бюджетного кодекса Российской Федерации, </w:t>
      </w:r>
      <w:hyperlink r:id="rId26" w:history="1">
        <w:r>
          <w:rPr>
            <w:color w:val="0000FF"/>
          </w:rPr>
          <w:t>статьи 99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w:t>
      </w:r>
      <w:hyperlink r:id="rId27" w:history="1">
        <w:r>
          <w:rPr>
            <w:color w:val="0000FF"/>
          </w:rPr>
          <w:t>частью 3 статьи 186</w:t>
        </w:r>
        <w:proofErr w:type="gramEnd"/>
      </w:hyperlink>
      <w:r>
        <w:t xml:space="preserve"> Жилищного кодекса Российской Федерации.</w:t>
      </w:r>
    </w:p>
    <w:p w:rsidR="00672DBA" w:rsidRDefault="00672DBA">
      <w:pPr>
        <w:pStyle w:val="ConsPlusNormal"/>
        <w:spacing w:before="220"/>
        <w:ind w:firstLine="540"/>
        <w:jc w:val="both"/>
      </w:pPr>
      <w:r>
        <w:t>1.2. Главное контрольное управление Кемеровской области (далее - управление) осуществляет внутренний государственный финансовый контроль (далее - контрольная деятельность), включающий в себя:</w:t>
      </w:r>
    </w:p>
    <w:p w:rsidR="00672DBA" w:rsidRDefault="00672DBA">
      <w:pPr>
        <w:pStyle w:val="ConsPlusNormal"/>
        <w:spacing w:before="220"/>
        <w:ind w:firstLine="540"/>
        <w:jc w:val="both"/>
      </w:pPr>
      <w:bookmarkStart w:id="1" w:name="P59"/>
      <w:bookmarkEnd w:id="1"/>
      <w:r>
        <w:t>1.2.1. Полномочия по внутреннему государственному финансовому контролю в сфере бюджетных правоотношений (далее - контроль в сфере бюджетных правоотношений).</w:t>
      </w:r>
    </w:p>
    <w:p w:rsidR="00672DBA" w:rsidRDefault="00672DBA">
      <w:pPr>
        <w:pStyle w:val="ConsPlusNormal"/>
        <w:spacing w:before="220"/>
        <w:ind w:firstLine="540"/>
        <w:jc w:val="both"/>
      </w:pPr>
      <w:bookmarkStart w:id="2" w:name="P60"/>
      <w:bookmarkEnd w:id="2"/>
      <w:r>
        <w:t xml:space="preserve">1.2.2. Внутренний государственный финансовый контроль в сфере закупок для обеспечения нужд Кемеровской области и муниципальных нужд муниципальных образований Кемеровской области, предусмотренный </w:t>
      </w:r>
      <w:hyperlink r:id="rId28" w:history="1">
        <w:r>
          <w:rPr>
            <w:color w:val="0000FF"/>
          </w:rPr>
          <w:t>частью 8 статьи 99</w:t>
        </w:r>
      </w:hyperlink>
      <w:r>
        <w:t xml:space="preserve"> Федерального закона о контрактной системе (далее - контроль в сфере закупок).</w:t>
      </w:r>
    </w:p>
    <w:p w:rsidR="00672DBA" w:rsidRDefault="00672DBA">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Коллегии Администрации Кемеровской области от 04.07.2017 N 335)</w:t>
      </w:r>
    </w:p>
    <w:p w:rsidR="00672DBA" w:rsidRDefault="00672DBA">
      <w:pPr>
        <w:pStyle w:val="ConsPlusNormal"/>
        <w:spacing w:before="220"/>
        <w:ind w:firstLine="540"/>
        <w:jc w:val="both"/>
      </w:pPr>
      <w:r>
        <w:t xml:space="preserve">1.2.3. </w:t>
      </w:r>
      <w:proofErr w:type="gramStart"/>
      <w:r>
        <w:t>Контроль за</w:t>
      </w:r>
      <w:proofErr w:type="gramEnd"/>
      <w:r>
        <w:t xml:space="preserve">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областного бюджета, в том числе межбюджетных трансфертов, в порядке, установленном бюджетным законодательством Российской Федерации (далее - контроль в сфере деятельности региональных операторов).</w:t>
      </w:r>
    </w:p>
    <w:p w:rsidR="00672DBA" w:rsidRDefault="00672DBA">
      <w:pPr>
        <w:pStyle w:val="ConsPlusNormal"/>
        <w:spacing w:before="220"/>
        <w:ind w:firstLine="540"/>
        <w:jc w:val="both"/>
      </w:pPr>
      <w:r>
        <w:lastRenderedPageBreak/>
        <w:t>1.3. Контрольная деятельность управления основывается на принципах законности, объективности, эффективности, независимости, профессиональной компетентности, достоверности результатов, гласности и системности.</w:t>
      </w:r>
    </w:p>
    <w:p w:rsidR="00672DBA" w:rsidRDefault="00672DBA">
      <w:pPr>
        <w:pStyle w:val="ConsPlusNormal"/>
        <w:spacing w:before="220"/>
        <w:ind w:firstLine="540"/>
        <w:jc w:val="both"/>
      </w:pPr>
      <w:r>
        <w:t>1.4. Объектами контрольной деятельности (далее - объект контроля) являются:</w:t>
      </w:r>
    </w:p>
    <w:p w:rsidR="00672DBA" w:rsidRDefault="00672DBA">
      <w:pPr>
        <w:pStyle w:val="ConsPlusNormal"/>
        <w:spacing w:before="220"/>
        <w:ind w:firstLine="540"/>
        <w:jc w:val="both"/>
      </w:pPr>
      <w:r>
        <w:t>1.4.1. Главные распорядители (распорядители, получатели) средств бюджета Кемеровской области, главные администраторы (администраторы) доходов бюджета Кемеровской области, главные администраторы (администраторы) источников финансирования дефицита бюджета Кемеровской области.</w:t>
      </w:r>
    </w:p>
    <w:p w:rsidR="00672DBA" w:rsidRDefault="00672DBA">
      <w:pPr>
        <w:pStyle w:val="ConsPlusNormal"/>
        <w:spacing w:before="220"/>
        <w:ind w:firstLine="540"/>
        <w:jc w:val="both"/>
      </w:pPr>
      <w:r>
        <w:t>1.4.2.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Кемеровской области,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672DBA" w:rsidRDefault="00672DBA">
      <w:pPr>
        <w:pStyle w:val="ConsPlusNormal"/>
        <w:jc w:val="both"/>
      </w:pPr>
      <w:r>
        <w:t>(</w:t>
      </w:r>
      <w:proofErr w:type="gramStart"/>
      <w:r>
        <w:t>п</w:t>
      </w:r>
      <w:proofErr w:type="gramEnd"/>
      <w:r>
        <w:t xml:space="preserve">. 1.4.2 в ред. </w:t>
      </w:r>
      <w:hyperlink r:id="rId30" w:history="1">
        <w:r>
          <w:rPr>
            <w:color w:val="0000FF"/>
          </w:rPr>
          <w:t>постановления</w:t>
        </w:r>
      </w:hyperlink>
      <w:r>
        <w:t xml:space="preserve"> Коллегии Администрации Кемеровской области от 08.06.2016 N 233)</w:t>
      </w:r>
    </w:p>
    <w:p w:rsidR="00672DBA" w:rsidRDefault="00672DBA">
      <w:pPr>
        <w:pStyle w:val="ConsPlusNormal"/>
        <w:spacing w:before="220"/>
        <w:ind w:firstLine="540"/>
        <w:jc w:val="both"/>
      </w:pPr>
      <w:r>
        <w:t>1.4.3. Государственные и муниципальные учреждения Кемеровской области.</w:t>
      </w:r>
    </w:p>
    <w:p w:rsidR="00672DBA" w:rsidRDefault="00672DBA">
      <w:pPr>
        <w:pStyle w:val="ConsPlusNormal"/>
        <w:spacing w:before="220"/>
        <w:ind w:firstLine="540"/>
        <w:jc w:val="both"/>
      </w:pPr>
      <w:r>
        <w:t>1.4.4. Государственные и муниципальные унитарные предприятия Кемеровской области.</w:t>
      </w:r>
    </w:p>
    <w:p w:rsidR="00672DBA" w:rsidRDefault="00672DBA">
      <w:pPr>
        <w:pStyle w:val="ConsPlusNormal"/>
        <w:spacing w:before="220"/>
        <w:ind w:firstLine="540"/>
        <w:jc w:val="both"/>
      </w:pPr>
      <w:r>
        <w:t>1.4.5. Хозяйственные товарищества и общества с участием Кемеровской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72DBA" w:rsidRDefault="00672DBA">
      <w:pPr>
        <w:pStyle w:val="ConsPlusNormal"/>
        <w:spacing w:before="220"/>
        <w:ind w:firstLine="540"/>
        <w:jc w:val="both"/>
      </w:pPr>
      <w:r>
        <w:t xml:space="preserve">1.4.6. </w:t>
      </w:r>
      <w:proofErr w:type="gramStart"/>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t xml:space="preserve"> бюджета Кемеровской области,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672DBA" w:rsidRDefault="00672DBA">
      <w:pPr>
        <w:pStyle w:val="ConsPlusNormal"/>
        <w:jc w:val="both"/>
      </w:pPr>
      <w:r>
        <w:t xml:space="preserve">(п. 1.4.6 в ред. </w:t>
      </w:r>
      <w:hyperlink r:id="rId31" w:history="1">
        <w:r>
          <w:rPr>
            <w:color w:val="0000FF"/>
          </w:rPr>
          <w:t>постановления</w:t>
        </w:r>
      </w:hyperlink>
      <w:r>
        <w:t xml:space="preserve"> Коллегии Администрации Кемеровской области от 08.06.2016 N 233)</w:t>
      </w:r>
    </w:p>
    <w:p w:rsidR="00672DBA" w:rsidRDefault="00672DBA">
      <w:pPr>
        <w:pStyle w:val="ConsPlusNormal"/>
        <w:spacing w:before="220"/>
        <w:ind w:firstLine="540"/>
        <w:jc w:val="both"/>
      </w:pPr>
      <w:r>
        <w:t>1.4.7. Орган управления Территориального фонда обязательного медицинского страхования Кемеровской области.</w:t>
      </w:r>
    </w:p>
    <w:p w:rsidR="00672DBA" w:rsidRDefault="00672DBA">
      <w:pPr>
        <w:pStyle w:val="ConsPlusNormal"/>
        <w:spacing w:before="220"/>
        <w:ind w:firstLine="540"/>
        <w:jc w:val="both"/>
      </w:pPr>
      <w:r>
        <w:t>1.4.8. Юридические лица, получающие средства из бюджета Территориального фонда обязательного медицинского страхования Кемеровской области по договорам о финансовом обеспечении обязательного медицинского страхования.</w:t>
      </w:r>
    </w:p>
    <w:p w:rsidR="00672DBA" w:rsidRDefault="00672DBA">
      <w:pPr>
        <w:pStyle w:val="ConsPlusNormal"/>
        <w:spacing w:before="220"/>
        <w:ind w:firstLine="540"/>
        <w:jc w:val="both"/>
      </w:pPr>
      <w:r>
        <w:t>1.4.9.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Кемеровской области.</w:t>
      </w:r>
    </w:p>
    <w:p w:rsidR="00672DBA" w:rsidRDefault="00672DBA">
      <w:pPr>
        <w:pStyle w:val="ConsPlusNormal"/>
        <w:spacing w:before="220"/>
        <w:ind w:firstLine="540"/>
        <w:jc w:val="both"/>
      </w:pPr>
      <w:r>
        <w:t>1.4.10. Региональные операторы.</w:t>
      </w:r>
    </w:p>
    <w:p w:rsidR="00672DBA" w:rsidRDefault="00672DBA">
      <w:pPr>
        <w:pStyle w:val="ConsPlusNormal"/>
        <w:spacing w:before="220"/>
        <w:ind w:firstLine="540"/>
        <w:jc w:val="both"/>
      </w:pPr>
      <w:r>
        <w:t xml:space="preserve">1.4.11. Государственные и муниципальные заказчики,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нужд Кемеровской области и муниципальных нужд муниципальных образований Кемеровской области в соответствии с Федеральным </w:t>
      </w:r>
      <w:hyperlink r:id="rId32" w:history="1">
        <w:r>
          <w:rPr>
            <w:color w:val="0000FF"/>
          </w:rPr>
          <w:t>законом</w:t>
        </w:r>
      </w:hyperlink>
      <w:r>
        <w:t xml:space="preserve"> о контрактной системе.</w:t>
      </w:r>
    </w:p>
    <w:p w:rsidR="00672DBA" w:rsidRDefault="00672DBA">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Коллегии Администрации Кемеровской области от 04.07.2017 N 335)</w:t>
      </w:r>
    </w:p>
    <w:p w:rsidR="00672DBA" w:rsidRDefault="00672DBA">
      <w:pPr>
        <w:pStyle w:val="ConsPlusNormal"/>
        <w:spacing w:before="220"/>
        <w:ind w:firstLine="540"/>
        <w:jc w:val="both"/>
      </w:pPr>
      <w:r>
        <w:lastRenderedPageBreak/>
        <w:t>1.5. Информационное взаимодействие в рамках реализации контрольной деятельности в финансово-бюджетной сфере осуществляется с использованием единой информационной системы в сфере закупок и автоматизированной информационной системы управления.</w:t>
      </w:r>
    </w:p>
    <w:p w:rsidR="00672DBA" w:rsidRDefault="00672DBA">
      <w:pPr>
        <w:pStyle w:val="ConsPlusNormal"/>
        <w:spacing w:before="220"/>
        <w:ind w:firstLine="540"/>
        <w:jc w:val="both"/>
      </w:pPr>
      <w:bookmarkStart w:id="3" w:name="P80"/>
      <w:bookmarkEnd w:id="3"/>
      <w:r>
        <w:t>1.6. Должностными лицами управления, осуществляющими внутренний государственный финансовый контроль, являются:</w:t>
      </w:r>
    </w:p>
    <w:p w:rsidR="00672DBA" w:rsidRDefault="00672DBA">
      <w:pPr>
        <w:pStyle w:val="ConsPlusNormal"/>
        <w:spacing w:before="220"/>
        <w:ind w:firstLine="540"/>
        <w:jc w:val="both"/>
      </w:pPr>
      <w:r>
        <w:t>1.6.1. Начальник управления.</w:t>
      </w:r>
    </w:p>
    <w:p w:rsidR="00672DBA" w:rsidRDefault="00672DBA">
      <w:pPr>
        <w:pStyle w:val="ConsPlusNormal"/>
        <w:spacing w:before="220"/>
        <w:ind w:firstLine="540"/>
        <w:jc w:val="both"/>
      </w:pPr>
      <w:r>
        <w:t>1.6.2. Заместитель начальника управления, к компетенции которого относятся вопросы осуществления внутреннего государственного финансового контроля.</w:t>
      </w:r>
    </w:p>
    <w:p w:rsidR="00672DBA" w:rsidRDefault="00672DBA">
      <w:pPr>
        <w:pStyle w:val="ConsPlusNormal"/>
        <w:spacing w:before="220"/>
        <w:ind w:firstLine="540"/>
        <w:jc w:val="both"/>
      </w:pPr>
      <w:r>
        <w:t>1.6.3. Руководители (заместители руководителей) структурных подразделений управления, ответственные за организацию осуществления внутреннего государственного финансового контроля.</w:t>
      </w:r>
    </w:p>
    <w:p w:rsidR="00672DBA" w:rsidRDefault="00672DBA">
      <w:pPr>
        <w:pStyle w:val="ConsPlusNormal"/>
        <w:spacing w:before="220"/>
        <w:ind w:firstLine="540"/>
        <w:jc w:val="both"/>
      </w:pPr>
      <w:r>
        <w:t>1.6.4. Иные государственные гражданские служащие управления, уполномоченные на участие в проведении обследований, проверок, ревизий (далее - контрольные мероприятия) в соответствии с приказом управления, включаемые в состав контрольной группы.</w:t>
      </w:r>
    </w:p>
    <w:p w:rsidR="00672DBA" w:rsidRDefault="00672DBA">
      <w:pPr>
        <w:pStyle w:val="ConsPlusNormal"/>
        <w:spacing w:before="220"/>
        <w:ind w:firstLine="540"/>
        <w:jc w:val="both"/>
      </w:pPr>
      <w:r>
        <w:t xml:space="preserve">1.7. Должностные лица, указанные в </w:t>
      </w:r>
      <w:hyperlink w:anchor="P80" w:history="1">
        <w:r>
          <w:rPr>
            <w:color w:val="0000FF"/>
          </w:rPr>
          <w:t>пункте 1.6</w:t>
        </w:r>
      </w:hyperlink>
      <w:r>
        <w:t xml:space="preserve"> настоящего Порядка, имеют право:</w:t>
      </w:r>
    </w:p>
    <w:p w:rsidR="00672DBA" w:rsidRDefault="00672DBA">
      <w:pPr>
        <w:pStyle w:val="ConsPlusNormal"/>
        <w:spacing w:before="220"/>
        <w:ind w:firstLine="540"/>
        <w:jc w:val="both"/>
      </w:pPr>
      <w:r>
        <w:t xml:space="preserve">1.7.1. </w:t>
      </w:r>
      <w:proofErr w:type="gramStart"/>
      <w:r>
        <w:t>Запрашивать и получать от органов государственной власти, органов местного самоуправления, юридических лиц, а также их должностных лиц документы и материалы, включая служебную переписку в электронном виде, объяснения в письменной и устной формах, в том числе информацию о состоянии внутреннего финансового контроля и внутреннего финансового аудита, необходимые для проведения контрольных мероприятий, осуществлять аудиозапись объяснений (с уведомлением опрашиваемого лица), фото, видеосъемку и</w:t>
      </w:r>
      <w:proofErr w:type="gramEnd"/>
      <w:r>
        <w:t xml:space="preserve"> копирование необходимых документов и материалов, запрашивать и получать от физических лиц объяснения в письменной и устной форме с подтверждающими документами.</w:t>
      </w:r>
    </w:p>
    <w:p w:rsidR="00672DBA" w:rsidRDefault="00672DBA">
      <w:pPr>
        <w:pStyle w:val="ConsPlusNormal"/>
        <w:spacing w:before="220"/>
        <w:ind w:firstLine="540"/>
        <w:jc w:val="both"/>
      </w:pPr>
      <w:r>
        <w:t>1.7.2. В рамках действующего законодательства и имеющихся полномочий знакомиться с информацией, касающейся финансово-хозяйственной деятельности объектов контроля, в том числе хранящейся в электронной форме в базах данных объектов контроля, с технической документацией к электронным базам данных.</w:t>
      </w:r>
    </w:p>
    <w:p w:rsidR="00672DBA" w:rsidRDefault="00672DBA">
      <w:pPr>
        <w:pStyle w:val="ConsPlusNormal"/>
        <w:spacing w:before="220"/>
        <w:ind w:firstLine="540"/>
        <w:jc w:val="both"/>
      </w:pPr>
      <w:r>
        <w:t>1.7.3. В пределах своей компетенции знакомиться со всеми необходимыми документами, касающимися финансово-хозяйственной деятельности объектов контроля, в том числе в установленном законодательством порядке с документами, содержащими государственную, служебную, коммерческую и иную охраняемую законом тайну.</w:t>
      </w:r>
    </w:p>
    <w:p w:rsidR="00672DBA" w:rsidRDefault="00672DBA">
      <w:pPr>
        <w:pStyle w:val="ConsPlusNormal"/>
        <w:spacing w:before="220"/>
        <w:ind w:firstLine="540"/>
        <w:jc w:val="both"/>
      </w:pPr>
      <w:r>
        <w:t>1.7.4. При осуществлении контрольных мероприятий беспрепятственно по предъявлении служебных удостоверений и приказа управления о проведении контрольного мероприятия посещать помещения и территории, которые занимает объект контроля, требовать предъявления поставленных товаров, результатов выполненных работ, оказанных услуг, проводить осмотр, наблюдение, пересчет, контрольные обмеры и прочие контрольные процедуры, требовать проведения инвентаризации активов и обязательств.</w:t>
      </w:r>
    </w:p>
    <w:p w:rsidR="00672DBA" w:rsidRDefault="00672DBA">
      <w:pPr>
        <w:pStyle w:val="ConsPlusNormal"/>
        <w:spacing w:before="220"/>
        <w:ind w:firstLine="540"/>
        <w:jc w:val="both"/>
      </w:pPr>
      <w:r>
        <w:t>1.7.5. Привлекать независимых экспертов для проведения экспертиз, необходимых при проведении контрольных мероприятий.</w:t>
      </w:r>
    </w:p>
    <w:p w:rsidR="00672DBA" w:rsidRDefault="00672DBA">
      <w:pPr>
        <w:pStyle w:val="ConsPlusNormal"/>
        <w:spacing w:before="220"/>
        <w:ind w:firstLine="540"/>
        <w:jc w:val="both"/>
      </w:pPr>
      <w:r>
        <w:t>1.7.6. Обращаться в суд с исковыми заявлениями о возмещении ущерба, причиненного Кемеровской области нарушением бюджетного законодательства Российской Федерации и иных нормативных правовых актов, регулирующих бюджетные правоотношения.</w:t>
      </w:r>
    </w:p>
    <w:p w:rsidR="00672DBA" w:rsidRDefault="00672DBA">
      <w:pPr>
        <w:pStyle w:val="ConsPlusNormal"/>
        <w:spacing w:before="220"/>
        <w:ind w:firstLine="540"/>
        <w:jc w:val="both"/>
      </w:pPr>
      <w:r>
        <w:t xml:space="preserve">1.8. Должностные лица, указанные в </w:t>
      </w:r>
      <w:hyperlink w:anchor="P80" w:history="1">
        <w:r>
          <w:rPr>
            <w:color w:val="0000FF"/>
          </w:rPr>
          <w:t>пункте 1.6</w:t>
        </w:r>
      </w:hyperlink>
      <w:r>
        <w:t xml:space="preserve"> настоящего Порядка, обязаны:</w:t>
      </w:r>
    </w:p>
    <w:p w:rsidR="00672DBA" w:rsidRDefault="00672DBA">
      <w:pPr>
        <w:pStyle w:val="ConsPlusNormal"/>
        <w:spacing w:before="220"/>
        <w:ind w:firstLine="540"/>
        <w:jc w:val="both"/>
      </w:pPr>
      <w:r>
        <w:t xml:space="preserve">1.8.1. Своевременно и в полной мере исполнять предоставленные в соответствии с </w:t>
      </w:r>
      <w:r>
        <w:lastRenderedPageBreak/>
        <w:t>законодательством Российской Федерации полномочия по предупреждению, выявлению и пресечению нарушений в бюджетно-финансовой сфере.</w:t>
      </w:r>
    </w:p>
    <w:p w:rsidR="00672DBA" w:rsidRDefault="00672DBA">
      <w:pPr>
        <w:pStyle w:val="ConsPlusNormal"/>
        <w:spacing w:before="220"/>
        <w:ind w:firstLine="540"/>
        <w:jc w:val="both"/>
      </w:pPr>
      <w:r>
        <w:t>1.8.2. Соблюдать законы и иные нормативные правовые акты Российской Федерации, законы и иные правовые акты Кемеровской области при проведении контрольных мероприятий.</w:t>
      </w:r>
    </w:p>
    <w:p w:rsidR="00672DBA" w:rsidRDefault="00672DBA">
      <w:pPr>
        <w:pStyle w:val="ConsPlusNormal"/>
        <w:spacing w:before="220"/>
        <w:ind w:firstLine="540"/>
        <w:jc w:val="both"/>
      </w:pPr>
      <w:r>
        <w:t>1.8.3. Проводить контрольные мероприятия на основании и в соответствии с приказом и программой управления о назначении контрольного мероприятия.</w:t>
      </w:r>
    </w:p>
    <w:p w:rsidR="00672DBA" w:rsidRDefault="00672DBA">
      <w:pPr>
        <w:pStyle w:val="ConsPlusNormal"/>
        <w:spacing w:before="220"/>
        <w:ind w:firstLine="540"/>
        <w:jc w:val="both"/>
      </w:pPr>
      <w:r>
        <w:t>1.8.4. Посещать территории и помещения объекта контроля в целях проведения контрольного мероприятия только во время исполнения служебных обязанностей с соблюдением установленного срока проведения проверки.</w:t>
      </w:r>
    </w:p>
    <w:p w:rsidR="00672DBA" w:rsidRDefault="00672DBA">
      <w:pPr>
        <w:pStyle w:val="ConsPlusNormal"/>
        <w:spacing w:before="220"/>
        <w:ind w:firstLine="540"/>
        <w:jc w:val="both"/>
      </w:pPr>
      <w:r>
        <w:t>1.8.5. Знакомить руководителя или уполномоченное должностное лицо объекта контроля (далее - представитель объекта контроля) с приказом о назначении проверки (ревизии), о приостановлении, возобновлении и продлении срока проведения проверки (ревизии), программой контрольного мероприятия, с результатами контрольного мероприятия (акты, заключения).</w:t>
      </w:r>
    </w:p>
    <w:p w:rsidR="00672DBA" w:rsidRDefault="00672DBA">
      <w:pPr>
        <w:pStyle w:val="ConsPlusNormal"/>
        <w:spacing w:before="220"/>
        <w:ind w:firstLine="540"/>
        <w:jc w:val="both"/>
      </w:pPr>
      <w:r>
        <w:t>1.8.6. Выдавать представления, предписания об устранении выявленных нарушений в случаях, предусмотренных законодательством Российской Федерации и Кемеровской области.</w:t>
      </w:r>
    </w:p>
    <w:p w:rsidR="00672DBA" w:rsidRDefault="00672DBA">
      <w:pPr>
        <w:pStyle w:val="ConsPlusNormal"/>
        <w:spacing w:before="220"/>
        <w:ind w:firstLine="540"/>
        <w:jc w:val="both"/>
      </w:pPr>
      <w:r>
        <w:t>1.8.7.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672DBA" w:rsidRDefault="00672DBA">
      <w:pPr>
        <w:pStyle w:val="ConsPlusNormal"/>
        <w:spacing w:before="220"/>
        <w:ind w:firstLine="540"/>
        <w:jc w:val="both"/>
      </w:pPr>
      <w:r>
        <w:t xml:space="preserve">1.8.8. Осуществлять производство по делам об административных правонарушениях в пределах своей компетенции в случаях и порядке, установленных </w:t>
      </w:r>
      <w:hyperlink r:id="rId34" w:history="1">
        <w:r>
          <w:rPr>
            <w:color w:val="0000FF"/>
          </w:rPr>
          <w:t>Кодексом</w:t>
        </w:r>
      </w:hyperlink>
      <w:r>
        <w:t xml:space="preserve"> Российской Федерации об административных правонарушениях.</w:t>
      </w:r>
    </w:p>
    <w:p w:rsidR="00672DBA" w:rsidRDefault="00672DBA">
      <w:pPr>
        <w:pStyle w:val="ConsPlusNormal"/>
        <w:spacing w:before="220"/>
        <w:ind w:firstLine="540"/>
        <w:jc w:val="both"/>
      </w:pPr>
      <w:r>
        <w:t>1.8.9. При выявлении факта совершения действия (бездействия), содержащего признаки состава преступления, направлять в правоохранительные органы информацию и (или) материалы о таком факте.</w:t>
      </w:r>
    </w:p>
    <w:p w:rsidR="00672DBA" w:rsidRDefault="00672DBA">
      <w:pPr>
        <w:pStyle w:val="ConsPlusNormal"/>
        <w:spacing w:before="220"/>
        <w:ind w:firstLine="540"/>
        <w:jc w:val="both"/>
      </w:pPr>
      <w:r>
        <w:t xml:space="preserve">1.9. </w:t>
      </w:r>
      <w:proofErr w:type="gramStart"/>
      <w:r>
        <w:t xml:space="preserve">Должностные лица, указанные в </w:t>
      </w:r>
      <w:hyperlink w:anchor="P80" w:history="1">
        <w:r>
          <w:rPr>
            <w:color w:val="0000FF"/>
          </w:rPr>
          <w:t>пункте 1.6</w:t>
        </w:r>
      </w:hyperlink>
      <w:r>
        <w:t xml:space="preserve"> настоящего Порядка, несут ответственность в соответствии с законодательством Российской Федерации и Кемеровской области, в том числе за качество проводимых контрольных мероприятий, достоверность и объективность информации и выводов, содержащихся в актах (заключениях), их соответствие действующему законодательству, наличие и правильность выполненных расчетов, подтверждающих суммы выявленных нарушений, разглашение государственной и иной охраняемой законом тайны.</w:t>
      </w:r>
      <w:proofErr w:type="gramEnd"/>
    </w:p>
    <w:p w:rsidR="00672DBA" w:rsidRDefault="00672DBA">
      <w:pPr>
        <w:pStyle w:val="ConsPlusNormal"/>
        <w:ind w:firstLine="540"/>
        <w:jc w:val="both"/>
      </w:pPr>
    </w:p>
    <w:p w:rsidR="00672DBA" w:rsidRDefault="00672DBA">
      <w:pPr>
        <w:pStyle w:val="ConsPlusNormal"/>
        <w:jc w:val="center"/>
        <w:outlineLvl w:val="1"/>
      </w:pPr>
      <w:r>
        <w:t>2. Требования к планированию контрольной деятельности</w:t>
      </w:r>
    </w:p>
    <w:p w:rsidR="00672DBA" w:rsidRDefault="00672DBA">
      <w:pPr>
        <w:pStyle w:val="ConsPlusNormal"/>
        <w:ind w:firstLine="540"/>
        <w:jc w:val="both"/>
      </w:pPr>
    </w:p>
    <w:p w:rsidR="00672DBA" w:rsidRDefault="00672DBA">
      <w:pPr>
        <w:pStyle w:val="ConsPlusNormal"/>
        <w:ind w:firstLine="540"/>
        <w:jc w:val="both"/>
      </w:pPr>
      <w:r>
        <w:t xml:space="preserve">2.1. Контрольная деятельность подразделяется </w:t>
      </w:r>
      <w:proofErr w:type="gramStart"/>
      <w:r>
        <w:t>на</w:t>
      </w:r>
      <w:proofErr w:type="gramEnd"/>
      <w:r>
        <w:t xml:space="preserve"> плановую и внеплановую.</w:t>
      </w:r>
    </w:p>
    <w:p w:rsidR="00672DBA" w:rsidRDefault="00672DBA">
      <w:pPr>
        <w:pStyle w:val="ConsPlusNormal"/>
        <w:spacing w:before="220"/>
        <w:ind w:firstLine="540"/>
        <w:jc w:val="both"/>
      </w:pPr>
      <w:r>
        <w:t>2.2. Плановая контрольная деятельность осуществляется на основании плана контрольных мероприятий управления. План контрольных мероприятий формируется на полугодие и утверждается начальником управления не позднее 14 календарных дней до даты начала планируемого периода.</w:t>
      </w:r>
    </w:p>
    <w:p w:rsidR="00672DBA" w:rsidRDefault="00672DBA">
      <w:pPr>
        <w:pStyle w:val="ConsPlusNormal"/>
        <w:spacing w:before="220"/>
        <w:ind w:firstLine="540"/>
        <w:jc w:val="both"/>
      </w:pPr>
      <w:r>
        <w:t>2.3. План контрольной деятельности должен содержать следующие сведения:</w:t>
      </w:r>
    </w:p>
    <w:p w:rsidR="00672DBA" w:rsidRDefault="00672DBA">
      <w:pPr>
        <w:pStyle w:val="ConsPlusNormal"/>
        <w:spacing w:before="220"/>
        <w:ind w:firstLine="540"/>
        <w:jc w:val="both"/>
      </w:pPr>
      <w:r>
        <w:t>планируемый объект (объекты) контроля, а при включении конкретного объекта контроля, в отношении которого принято решение о проведении контрольного мероприятия, его наименование, ИНН, адрес места нахождения;</w:t>
      </w:r>
    </w:p>
    <w:p w:rsidR="00672DBA" w:rsidRDefault="00672DBA">
      <w:pPr>
        <w:pStyle w:val="ConsPlusNormal"/>
        <w:jc w:val="both"/>
      </w:pPr>
      <w:r>
        <w:t xml:space="preserve">(в ред. </w:t>
      </w:r>
      <w:hyperlink r:id="rId35" w:history="1">
        <w:r>
          <w:rPr>
            <w:color w:val="0000FF"/>
          </w:rPr>
          <w:t>постановления</w:t>
        </w:r>
      </w:hyperlink>
      <w:r>
        <w:t xml:space="preserve"> Коллегии Администрации Кемеровской области от 14.07.2015 N 222)</w:t>
      </w:r>
    </w:p>
    <w:p w:rsidR="00672DBA" w:rsidRDefault="00672DBA">
      <w:pPr>
        <w:pStyle w:val="ConsPlusNormal"/>
        <w:jc w:val="both"/>
      </w:pPr>
    </w:p>
    <w:p w:rsidR="00672DBA" w:rsidRDefault="00672DBA">
      <w:pPr>
        <w:pStyle w:val="ConsPlusNormal"/>
        <w:jc w:val="both"/>
      </w:pPr>
    </w:p>
    <w:p w:rsidR="00672DBA" w:rsidRDefault="00672DBA">
      <w:pPr>
        <w:pStyle w:val="ConsPlusNormal"/>
        <w:spacing w:before="220"/>
        <w:ind w:firstLine="540"/>
        <w:jc w:val="both"/>
      </w:pPr>
      <w:r>
        <w:lastRenderedPageBreak/>
        <w:t>цель и основания проведения контрольного мероприятия;</w:t>
      </w:r>
    </w:p>
    <w:p w:rsidR="00672DBA" w:rsidRDefault="00672DBA">
      <w:pPr>
        <w:pStyle w:val="ConsPlusNormal"/>
        <w:spacing w:before="220"/>
        <w:ind w:firstLine="540"/>
        <w:jc w:val="both"/>
      </w:pPr>
      <w:r>
        <w:t>месяц начала проведения контрольного мероприятия;</w:t>
      </w:r>
    </w:p>
    <w:p w:rsidR="00672DBA" w:rsidRDefault="00672DBA">
      <w:pPr>
        <w:pStyle w:val="ConsPlusNormal"/>
        <w:spacing w:before="220"/>
        <w:ind w:firstLine="540"/>
        <w:jc w:val="both"/>
      </w:pPr>
      <w:r>
        <w:t>метод осуществления контрольного мероприятия (проверка (камеральная или выездная), ревизия или обследование).</w:t>
      </w:r>
    </w:p>
    <w:p w:rsidR="00672DBA" w:rsidRDefault="00672DBA">
      <w:pPr>
        <w:pStyle w:val="ConsPlusNormal"/>
        <w:spacing w:before="220"/>
        <w:ind w:firstLine="540"/>
        <w:jc w:val="both"/>
      </w:pPr>
      <w:r>
        <w:t>2.4. Планирование контрольной деятельности должно учитывать следующие критерии отбора объектов контроля:</w:t>
      </w:r>
    </w:p>
    <w:p w:rsidR="00672DBA" w:rsidRDefault="00672DBA">
      <w:pPr>
        <w:pStyle w:val="ConsPlusNormal"/>
        <w:spacing w:before="220"/>
        <w:ind w:firstLine="540"/>
        <w:jc w:val="both"/>
      </w:pPr>
      <w:r>
        <w:t>2.4.1. Обеспечение равномерности нагрузки на структурные подразделения (должностных лиц) управления, принимающие участие в контрольных мероприятиях.</w:t>
      </w:r>
    </w:p>
    <w:p w:rsidR="00672DBA" w:rsidRDefault="00672DBA">
      <w:pPr>
        <w:pStyle w:val="ConsPlusNormal"/>
        <w:spacing w:before="220"/>
        <w:ind w:firstLine="540"/>
        <w:jc w:val="both"/>
      </w:pPr>
      <w:r>
        <w:t>2.4.2. Необходимость выделения резерва времени для выполнения внеплановых контрольных мероприятий.</w:t>
      </w:r>
    </w:p>
    <w:p w:rsidR="00672DBA" w:rsidRDefault="00672DBA">
      <w:pPr>
        <w:pStyle w:val="ConsPlusNormal"/>
        <w:spacing w:before="220"/>
        <w:ind w:firstLine="540"/>
        <w:jc w:val="both"/>
      </w:pPr>
      <w:r>
        <w:t>2.4.3. Своевременность и периодичность проведения контрольных мероприятий.</w:t>
      </w:r>
    </w:p>
    <w:p w:rsidR="00672DBA" w:rsidRDefault="00672DBA">
      <w:pPr>
        <w:pStyle w:val="ConsPlusNormal"/>
        <w:spacing w:before="220"/>
        <w:ind w:firstLine="540"/>
        <w:jc w:val="both"/>
      </w:pPr>
      <w:r>
        <w:t>2.4.4. Существенность и значимость мероприятий, осуществляемых объектами контроля, и (или) объемов произведенных ими бюджетных расходов, государственных программ, подпрограмм и мероприятий государственных программ, направлений и объемов бюджетных расходов, осуществляемых объектами контроля, в отношении которых предполагается проведение контрольных мероприятий.</w:t>
      </w:r>
    </w:p>
    <w:p w:rsidR="00672DBA" w:rsidRDefault="00672DBA">
      <w:pPr>
        <w:pStyle w:val="ConsPlusNormal"/>
        <w:spacing w:before="220"/>
        <w:ind w:firstLine="540"/>
        <w:jc w:val="both"/>
      </w:pPr>
      <w:r>
        <w:t>2.4.5. Оценку состояния внутреннего финансового контроля и внутреннего финансового аудита у объектов контроля, полученную в результате проведения управлением анализа осуществления главными администраторами бюджетных средств внутреннего финансового контроля и внутреннего финансового аудита.</w:t>
      </w:r>
    </w:p>
    <w:p w:rsidR="00672DBA" w:rsidRDefault="00672DBA">
      <w:pPr>
        <w:pStyle w:val="ConsPlusNormal"/>
        <w:spacing w:before="220"/>
        <w:ind w:firstLine="540"/>
        <w:jc w:val="both"/>
      </w:pPr>
      <w:r>
        <w:t>2.4.6. Информацию о наличии признаков нарушений, о фактах нарушения законодательства, поступившую от органов муниципального финансового контроля, от граждан, юридических лиц, индивидуальных предпринимателей, органов государственной власти, органов местного самоуправления и средств массовой информации, а также выявленную в результате проведения анализа данных единой информационной системы в сфере закупок.</w:t>
      </w:r>
    </w:p>
    <w:p w:rsidR="00672DBA" w:rsidRDefault="00672DBA">
      <w:pPr>
        <w:pStyle w:val="ConsPlusNormal"/>
        <w:spacing w:before="220"/>
        <w:ind w:firstLine="540"/>
        <w:jc w:val="both"/>
      </w:pPr>
      <w:r>
        <w:t>2.4.7. Период, прошедший с момента проведения, и результаты проведения предыдущих контрольных мероприятий органами внешнего и внутреннего государственного финансового контроля Кемеровской области.</w:t>
      </w:r>
    </w:p>
    <w:p w:rsidR="00672DBA" w:rsidRDefault="00672DBA">
      <w:pPr>
        <w:pStyle w:val="ConsPlusNormal"/>
        <w:spacing w:before="220"/>
        <w:ind w:firstLine="540"/>
        <w:jc w:val="both"/>
      </w:pPr>
      <w:r>
        <w:t>2.5. Периодичность проведения плановых ревизий в отношении одного объекта контроля не может превышать одного раза в два года.</w:t>
      </w:r>
    </w:p>
    <w:p w:rsidR="00672DBA" w:rsidRDefault="00672DBA">
      <w:pPr>
        <w:pStyle w:val="ConsPlusNormal"/>
        <w:spacing w:before="220"/>
        <w:ind w:firstLine="540"/>
        <w:jc w:val="both"/>
      </w:pPr>
      <w:r>
        <w:t>Периодичность проведения плановых проверок, обследований в отношении одной и той же темы контрольного мероприятия и проверяемого периода у одного объекта контроля не может превышать одного раза в год.</w:t>
      </w:r>
    </w:p>
    <w:p w:rsidR="00672DBA" w:rsidRDefault="00672DBA">
      <w:pPr>
        <w:pStyle w:val="ConsPlusNormal"/>
        <w:spacing w:before="220"/>
        <w:ind w:firstLine="540"/>
        <w:jc w:val="both"/>
      </w:pPr>
      <w:r>
        <w:t>2.6. Формирование плана контрольных мероприятий осуществляется с учетом информации о планируемых (проводимых) иными государственными органами идентичных контрольных мероприятиях.</w:t>
      </w:r>
    </w:p>
    <w:p w:rsidR="00672DBA" w:rsidRDefault="00672DBA">
      <w:pPr>
        <w:pStyle w:val="ConsPlusNormal"/>
        <w:spacing w:before="220"/>
        <w:ind w:firstLine="540"/>
        <w:jc w:val="both"/>
      </w:pPr>
      <w:r>
        <w:t>2.7. Проверяемый период при проведении плановых контрольных мероприятий определяется исходя из задач каждого конкретного контрольного мероприятия, но охватывает не более трех лет деятельности объекта контроля и не менее одного года, предшествующего году проведения контрольного мероприятия. При необходимости контрольные мероприятия могут проводиться за более длительный период.</w:t>
      </w:r>
    </w:p>
    <w:p w:rsidR="00672DBA" w:rsidRDefault="00672DBA">
      <w:pPr>
        <w:pStyle w:val="ConsPlusNormal"/>
        <w:spacing w:before="220"/>
        <w:ind w:firstLine="540"/>
        <w:jc w:val="both"/>
      </w:pPr>
      <w:r>
        <w:t>2.8. Внесение изменений в план контрольных мероприятий допускается не позднее четырнадцати календарных дней до даты начала контрольного мероприятия.</w:t>
      </w:r>
    </w:p>
    <w:p w:rsidR="00672DBA" w:rsidRDefault="00672DBA">
      <w:pPr>
        <w:pStyle w:val="ConsPlusNormal"/>
        <w:spacing w:before="220"/>
        <w:ind w:firstLine="540"/>
        <w:jc w:val="both"/>
      </w:pPr>
      <w:r>
        <w:lastRenderedPageBreak/>
        <w:t>2.9. Внеплановая контрольная деятельность осуществляется на основании:</w:t>
      </w:r>
    </w:p>
    <w:p w:rsidR="00672DBA" w:rsidRDefault="00672DBA">
      <w:pPr>
        <w:pStyle w:val="ConsPlusNormal"/>
        <w:spacing w:before="220"/>
        <w:ind w:firstLine="540"/>
        <w:jc w:val="both"/>
      </w:pPr>
      <w:r>
        <w:t>2.9.1. Поручения Губернатора Кемеровской области, заместителя Губернатора Кемеровской области (по финансам) - начальника главного финансового управления Кемеровской области.</w:t>
      </w:r>
    </w:p>
    <w:p w:rsidR="00672DBA" w:rsidRDefault="00672DBA">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Коллегии Администрации Кемеровской области от 11.11.2016 N 442)</w:t>
      </w:r>
    </w:p>
    <w:p w:rsidR="00672DBA" w:rsidRDefault="00672DBA">
      <w:pPr>
        <w:pStyle w:val="ConsPlusNormal"/>
        <w:spacing w:before="220"/>
        <w:ind w:firstLine="540"/>
        <w:jc w:val="both"/>
      </w:pPr>
      <w:r>
        <w:t>2.9.2. Мотивированного постановления или обращения правоохранительных органов.</w:t>
      </w:r>
    </w:p>
    <w:p w:rsidR="00672DBA" w:rsidRDefault="00672DBA">
      <w:pPr>
        <w:pStyle w:val="ConsPlusNormal"/>
        <w:spacing w:before="220"/>
        <w:ind w:firstLine="540"/>
        <w:jc w:val="both"/>
      </w:pPr>
      <w:r>
        <w:t xml:space="preserve">2.9.3. </w:t>
      </w:r>
      <w:proofErr w:type="gramStart"/>
      <w:r>
        <w:t>Информации о нарушении бюджетного законодательства Российской Федерации,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из обращений граждан, государственных органов, органов местного самоуправления и других организаций, в том числе из средств массовой информации, и информации</w:t>
      </w:r>
      <w:proofErr w:type="gramEnd"/>
      <w:r>
        <w:t xml:space="preserve"> с официального сайта единой информационной системы в сфере закупок в информационно-телекоммуникационной сети "Интернет".</w:t>
      </w:r>
    </w:p>
    <w:p w:rsidR="00672DBA" w:rsidRDefault="00672DBA">
      <w:pPr>
        <w:pStyle w:val="ConsPlusNormal"/>
        <w:jc w:val="both"/>
      </w:pPr>
      <w:r>
        <w:t>(</w:t>
      </w:r>
      <w:proofErr w:type="spellStart"/>
      <w:r>
        <w:t>пп</w:t>
      </w:r>
      <w:proofErr w:type="spellEnd"/>
      <w:r>
        <w:t xml:space="preserve">. 2.9.3 в ред. </w:t>
      </w:r>
      <w:hyperlink r:id="rId37" w:history="1">
        <w:r>
          <w:rPr>
            <w:color w:val="0000FF"/>
          </w:rPr>
          <w:t>постановления</w:t>
        </w:r>
      </w:hyperlink>
      <w:r>
        <w:t xml:space="preserve"> Коллегии Администрации Кемеровской области от 04.07.2017 N 335)</w:t>
      </w:r>
    </w:p>
    <w:p w:rsidR="00672DBA" w:rsidRDefault="00672DBA">
      <w:pPr>
        <w:pStyle w:val="ConsPlusNormal"/>
        <w:spacing w:before="220"/>
        <w:ind w:firstLine="540"/>
        <w:jc w:val="both"/>
      </w:pPr>
      <w:r>
        <w:t>2.9.4. Изучения отчетов о ходе исполнения соответствующих бюджетов, данных о состоянии дел по обеспечению сохранности денежных средств и материальных ценностей.</w:t>
      </w:r>
    </w:p>
    <w:p w:rsidR="00672DBA" w:rsidRDefault="00672DBA">
      <w:pPr>
        <w:pStyle w:val="ConsPlusNormal"/>
        <w:spacing w:before="220"/>
        <w:ind w:firstLine="540"/>
        <w:jc w:val="both"/>
      </w:pPr>
      <w:r>
        <w:t>2.9.5. Оценки состояния внутреннего финансового контроля и внутреннего финансового аудита у объектов контроля, полученной в результате проведения управлением анализа осуществления главными администраторами бюджетных средств внутреннего финансового контроля и внутреннего финансового аудита.</w:t>
      </w:r>
    </w:p>
    <w:p w:rsidR="00672DBA" w:rsidRDefault="00672DBA">
      <w:pPr>
        <w:pStyle w:val="ConsPlusNormal"/>
        <w:spacing w:before="220"/>
        <w:ind w:firstLine="540"/>
        <w:jc w:val="both"/>
      </w:pPr>
      <w:r>
        <w:t>2.9.6. Ликвидации или реорганизации получателей средств бюджета Кемеровской области.</w:t>
      </w:r>
    </w:p>
    <w:p w:rsidR="00672DBA" w:rsidRDefault="00672DBA">
      <w:pPr>
        <w:pStyle w:val="ConsPlusNormal"/>
        <w:spacing w:before="220"/>
        <w:ind w:firstLine="540"/>
        <w:jc w:val="both"/>
      </w:pPr>
      <w:r>
        <w:t>2.9.7. Истечения срока исполнения объектами контроля ранее выданных представлений и/или предписаний.</w:t>
      </w:r>
    </w:p>
    <w:p w:rsidR="00672DBA" w:rsidRDefault="00672DBA">
      <w:pPr>
        <w:pStyle w:val="ConsPlusNormal"/>
        <w:spacing w:before="220"/>
        <w:ind w:firstLine="540"/>
        <w:jc w:val="both"/>
      </w:pPr>
      <w:r>
        <w:t xml:space="preserve">2.9.8. В случаях, предусмотренных </w:t>
      </w:r>
      <w:hyperlink w:anchor="P176" w:history="1">
        <w:r>
          <w:rPr>
            <w:color w:val="0000FF"/>
          </w:rPr>
          <w:t>подпунктами 3.18.5</w:t>
        </w:r>
      </w:hyperlink>
      <w:r>
        <w:t xml:space="preserve">, </w:t>
      </w:r>
      <w:hyperlink w:anchor="P191" w:history="1">
        <w:r>
          <w:rPr>
            <w:color w:val="0000FF"/>
          </w:rPr>
          <w:t>3.19.7.3</w:t>
        </w:r>
      </w:hyperlink>
      <w:r>
        <w:t xml:space="preserve">, </w:t>
      </w:r>
      <w:hyperlink w:anchor="P230" w:history="1">
        <w:r>
          <w:rPr>
            <w:color w:val="0000FF"/>
          </w:rPr>
          <w:t>3.20.16.3</w:t>
        </w:r>
      </w:hyperlink>
      <w:r>
        <w:t xml:space="preserve"> настоящего Порядка.</w:t>
      </w:r>
    </w:p>
    <w:p w:rsidR="00672DBA" w:rsidRDefault="00672DBA">
      <w:pPr>
        <w:pStyle w:val="ConsPlusNormal"/>
        <w:jc w:val="both"/>
      </w:pPr>
      <w:r>
        <w:t>(</w:t>
      </w:r>
      <w:proofErr w:type="spellStart"/>
      <w:r>
        <w:t>пп</w:t>
      </w:r>
      <w:proofErr w:type="spellEnd"/>
      <w:r>
        <w:t xml:space="preserve">. 2.9.8 </w:t>
      </w:r>
      <w:proofErr w:type="gramStart"/>
      <w:r>
        <w:t>введен</w:t>
      </w:r>
      <w:proofErr w:type="gramEnd"/>
      <w:r>
        <w:t xml:space="preserve"> </w:t>
      </w:r>
      <w:hyperlink r:id="rId38" w:history="1">
        <w:r>
          <w:rPr>
            <w:color w:val="0000FF"/>
          </w:rPr>
          <w:t>постановлением</w:t>
        </w:r>
      </w:hyperlink>
      <w:r>
        <w:t xml:space="preserve"> Коллегии Администрации Кемеровской области от 14.07.2015 N 222)</w:t>
      </w:r>
    </w:p>
    <w:p w:rsidR="00672DBA" w:rsidRDefault="00672DBA">
      <w:pPr>
        <w:pStyle w:val="ConsPlusNormal"/>
        <w:ind w:firstLine="540"/>
        <w:jc w:val="both"/>
      </w:pPr>
    </w:p>
    <w:p w:rsidR="00672DBA" w:rsidRDefault="00672DBA">
      <w:pPr>
        <w:pStyle w:val="ConsPlusNormal"/>
        <w:jc w:val="center"/>
        <w:outlineLvl w:val="1"/>
      </w:pPr>
      <w:r>
        <w:t>3. Требования к исполнению контрольных мероприятий</w:t>
      </w:r>
    </w:p>
    <w:p w:rsidR="00672DBA" w:rsidRDefault="00672DBA">
      <w:pPr>
        <w:pStyle w:val="ConsPlusNormal"/>
        <w:ind w:firstLine="540"/>
        <w:jc w:val="both"/>
      </w:pPr>
    </w:p>
    <w:p w:rsidR="00672DBA" w:rsidRDefault="00672DBA">
      <w:pPr>
        <w:pStyle w:val="ConsPlusNormal"/>
        <w:ind w:firstLine="540"/>
        <w:jc w:val="both"/>
      </w:pPr>
      <w:r>
        <w:t>3.1. К процедурам исполнения контрольного мероприятия относятся назначение контрольного мероприятия, проведение контрольного мероприятия, реализация результатов контрольного мероприятия.</w:t>
      </w:r>
    </w:p>
    <w:p w:rsidR="00672DBA" w:rsidRDefault="00672DBA">
      <w:pPr>
        <w:pStyle w:val="ConsPlusNormal"/>
        <w:spacing w:before="220"/>
        <w:ind w:firstLine="540"/>
        <w:jc w:val="both"/>
      </w:pPr>
      <w:r>
        <w:t>3.2. Контрольные мероприятия проводятся на основании приказа управления, в котором указывается метод контрольного мероприятия и основание его проведения, наименование объекта контроля, проверяемый период (при необходимости), тема контрольного мероприятия, состав должностных лиц, уполномоченных на проведение контрольного мероприятия (контрольная группа), срок проведения контрольного мероприятия, срок подготовки и подписания акта (заключения) контрольного мероприятия.</w:t>
      </w:r>
    </w:p>
    <w:p w:rsidR="00672DBA" w:rsidRDefault="00672DBA">
      <w:pPr>
        <w:pStyle w:val="ConsPlusNormal"/>
        <w:spacing w:before="220"/>
        <w:ind w:firstLine="540"/>
        <w:jc w:val="both"/>
      </w:pPr>
      <w:r>
        <w:t>Приказ подписывается начальником управления и доводится до сведения объекта контроля любым доступным способом в течение пяти рабочих дней со дня его подписания.</w:t>
      </w:r>
    </w:p>
    <w:p w:rsidR="00672DBA" w:rsidRDefault="00672DBA">
      <w:pPr>
        <w:pStyle w:val="ConsPlusNormal"/>
        <w:spacing w:before="220"/>
        <w:ind w:firstLine="540"/>
        <w:jc w:val="both"/>
      </w:pPr>
      <w:r>
        <w:t xml:space="preserve">3.3. Исключен. - </w:t>
      </w:r>
      <w:hyperlink r:id="rId39" w:history="1">
        <w:r>
          <w:rPr>
            <w:color w:val="0000FF"/>
          </w:rPr>
          <w:t>Постановление</w:t>
        </w:r>
      </w:hyperlink>
      <w:r>
        <w:t xml:space="preserve"> Коллегии Администрации Кемеровской области от 08.06.2016 N 233.</w:t>
      </w:r>
    </w:p>
    <w:p w:rsidR="00672DBA" w:rsidRDefault="00672DBA">
      <w:pPr>
        <w:pStyle w:val="ConsPlusNormal"/>
        <w:spacing w:before="220"/>
        <w:ind w:firstLine="540"/>
        <w:jc w:val="both"/>
      </w:pPr>
    </w:p>
    <w:p w:rsidR="00672DBA" w:rsidRDefault="00672DBA">
      <w:pPr>
        <w:pStyle w:val="ConsPlusNormal"/>
        <w:spacing w:before="220"/>
        <w:ind w:firstLine="540"/>
        <w:jc w:val="both"/>
      </w:pPr>
      <w:r>
        <w:lastRenderedPageBreak/>
        <w:t>3.4. Руководителем контрольного мероприятия готовится программа контрольного мероприятия, включающая перечень основных вопросов, подлежащих изучению в ходе контрольного мероприятия.</w:t>
      </w:r>
    </w:p>
    <w:p w:rsidR="00672DBA" w:rsidRDefault="00672DBA">
      <w:pPr>
        <w:pStyle w:val="ConsPlusNormal"/>
        <w:spacing w:before="220"/>
        <w:ind w:firstLine="540"/>
        <w:jc w:val="both"/>
      </w:pPr>
      <w:r>
        <w:t>Программа контрольного мероприятия утверждается начальником управления и доводится до сведения объекта контроля любым доступным способом в течение пяти рабочих дней со дня подписания.</w:t>
      </w:r>
    </w:p>
    <w:p w:rsidR="00672DBA" w:rsidRDefault="00672DBA">
      <w:pPr>
        <w:pStyle w:val="ConsPlusNormal"/>
        <w:spacing w:before="220"/>
        <w:ind w:firstLine="540"/>
        <w:jc w:val="both"/>
      </w:pPr>
      <w:r>
        <w:t xml:space="preserve">3.5. </w:t>
      </w:r>
      <w:proofErr w:type="gramStart"/>
      <w:r>
        <w:t>Решение о приостановлении, продлении срока проведения контрольного мероприятия, изменении проверяемого периода или состава контрольной группы принимается начальником управления на основании мотивированного обращения руководителя контрольной группы в соответствии с настоящим Порядком, оформляется приказом управления и доводится до сведения объекта контроля любым доступным способом в течение пяти рабочих дней со дня его подписания.</w:t>
      </w:r>
      <w:proofErr w:type="gramEnd"/>
    </w:p>
    <w:p w:rsidR="00672DBA" w:rsidRDefault="00672DBA">
      <w:pPr>
        <w:pStyle w:val="ConsPlusNormal"/>
        <w:spacing w:before="220"/>
        <w:ind w:firstLine="540"/>
        <w:jc w:val="both"/>
      </w:pPr>
      <w:r>
        <w:t>На время приостановления контрольного мероприятия течение его срока приостанавливается.</w:t>
      </w:r>
    </w:p>
    <w:p w:rsidR="00672DBA" w:rsidRDefault="00672DBA">
      <w:pPr>
        <w:pStyle w:val="ConsPlusNormal"/>
        <w:spacing w:before="220"/>
        <w:ind w:firstLine="540"/>
        <w:jc w:val="both"/>
      </w:pPr>
      <w:r>
        <w:t>3.6. Решение о возобновлении контрольного мероприятия принимается после устранения причин приостановления контрольного мероприятия в соответствии с настоящим Порядком и оформляется приказом управления.</w:t>
      </w:r>
    </w:p>
    <w:p w:rsidR="00672DBA" w:rsidRDefault="00672DBA">
      <w:pPr>
        <w:pStyle w:val="ConsPlusNormal"/>
        <w:spacing w:before="220"/>
        <w:ind w:firstLine="540"/>
        <w:jc w:val="both"/>
      </w:pPr>
      <w:r>
        <w:t>Приказ о возобновлении контрольного мероприятия доводится до сведения объекта контроля любым доступным способом в течение пяти рабочих дней со дня его подписания.</w:t>
      </w:r>
    </w:p>
    <w:p w:rsidR="00672DBA" w:rsidRDefault="00672DBA">
      <w:pPr>
        <w:pStyle w:val="ConsPlusNormal"/>
        <w:spacing w:before="220"/>
        <w:ind w:firstLine="540"/>
        <w:jc w:val="both"/>
      </w:pPr>
      <w:bookmarkStart w:id="4" w:name="P152"/>
      <w:bookmarkEnd w:id="4"/>
      <w:r>
        <w:t>3.7. Во время проведения контрольного мероприятия объект контроля обязан:</w:t>
      </w:r>
    </w:p>
    <w:p w:rsidR="00672DBA" w:rsidRDefault="00672DBA">
      <w:pPr>
        <w:pStyle w:val="ConsPlusNormal"/>
        <w:spacing w:before="220"/>
        <w:ind w:firstLine="540"/>
        <w:jc w:val="both"/>
      </w:pPr>
      <w:r>
        <w:t>3.7.1. Не препятствовать проведению контрольного мероприятия, в том числе обеспечивать право беспрепятственного доступа членов контрольной группы на территорию и в помещения с учетом требований законодательства Российской Федерации о защите государственной тайны.</w:t>
      </w:r>
    </w:p>
    <w:p w:rsidR="00672DBA" w:rsidRDefault="00672DBA">
      <w:pPr>
        <w:pStyle w:val="ConsPlusNormal"/>
        <w:spacing w:before="220"/>
        <w:ind w:firstLine="540"/>
        <w:jc w:val="both"/>
      </w:pPr>
      <w:r>
        <w:t xml:space="preserve">3.7.2. </w:t>
      </w:r>
      <w:proofErr w:type="gramStart"/>
      <w:r>
        <w:t>По запросу контрольной группы либо члена контрольной группы представлять в установленные в запросе сроки документы и сведения, необходимые для проведения контрольного мероприятия.</w:t>
      </w:r>
      <w:proofErr w:type="gramEnd"/>
      <w:r>
        <w:t xml:space="preserve"> Запрос направляется объекту контроля в течение пяти рабочих дней со дня его подписания.</w:t>
      </w:r>
    </w:p>
    <w:p w:rsidR="00672DBA" w:rsidRDefault="00672DBA">
      <w:pPr>
        <w:pStyle w:val="ConsPlusNormal"/>
        <w:spacing w:before="220"/>
        <w:ind w:firstLine="540"/>
        <w:jc w:val="both"/>
      </w:pPr>
      <w:r>
        <w:t>3.7.3. Обеспечивать необходимые условия для работы контрольной группы, в том числе предоставлять отдельные помещения для работы, оргтехнику, средства связи (за исключением мобильной связи) и иные необходимые для проведения контрольного мероприятия средства, оборудование и автотранспорт.</w:t>
      </w:r>
    </w:p>
    <w:p w:rsidR="00672DBA" w:rsidRDefault="00672DBA">
      <w:pPr>
        <w:pStyle w:val="ConsPlusNormal"/>
        <w:spacing w:before="220"/>
        <w:ind w:firstLine="540"/>
        <w:jc w:val="both"/>
      </w:pPr>
      <w:r>
        <w:t>3.8. Объект контроля, его руководитель, иные должностные лица или уполномоченные представители, необоснованно препятствующие проведению контрольных мероприятий, уклоняющиеся от их проведения и (или) представления предусмотренной законом и необходимой для осуществления контрольной деятельности информации, а также не исполняющие в установленный срок представления и/или предписания, несут ответственность в соответствии с законодательством Российской Федерации.</w:t>
      </w:r>
    </w:p>
    <w:p w:rsidR="00672DBA" w:rsidRDefault="00672DBA">
      <w:pPr>
        <w:pStyle w:val="ConsPlusNormal"/>
        <w:spacing w:before="220"/>
        <w:ind w:firstLine="540"/>
        <w:jc w:val="both"/>
      </w:pPr>
      <w:r>
        <w:t xml:space="preserve">3.9. В случае если объект контроля осуществляет действия, направленные на обеспечение государственных и муниципальных нужд в Кемеровской области в установленном Федеральным </w:t>
      </w:r>
      <w:hyperlink r:id="rId40" w:history="1">
        <w:r>
          <w:rPr>
            <w:color w:val="0000FF"/>
          </w:rPr>
          <w:t>законом</w:t>
        </w:r>
      </w:hyperlink>
      <w:r>
        <w:t xml:space="preserve"> о контрактной системе порядке, в рамках одного контрольного мероприятия могут быть реализованы полномочия управления, предусмотренные </w:t>
      </w:r>
      <w:hyperlink w:anchor="P59" w:history="1">
        <w:r>
          <w:rPr>
            <w:color w:val="0000FF"/>
          </w:rPr>
          <w:t>подпунктами 1.2.1</w:t>
        </w:r>
      </w:hyperlink>
      <w:r>
        <w:t xml:space="preserve">, </w:t>
      </w:r>
      <w:hyperlink w:anchor="P60" w:history="1">
        <w:r>
          <w:rPr>
            <w:color w:val="0000FF"/>
          </w:rPr>
          <w:t>1.2.2</w:t>
        </w:r>
      </w:hyperlink>
      <w:r>
        <w:t xml:space="preserve"> настоящего Порядка.</w:t>
      </w:r>
    </w:p>
    <w:p w:rsidR="00672DBA" w:rsidRDefault="00672DBA">
      <w:pPr>
        <w:pStyle w:val="ConsPlusNormal"/>
        <w:spacing w:before="220"/>
        <w:ind w:firstLine="540"/>
        <w:jc w:val="both"/>
      </w:pPr>
      <w:r>
        <w:t xml:space="preserve">3.10. </w:t>
      </w:r>
      <w:proofErr w:type="gramStart"/>
      <w:r>
        <w:t xml:space="preserve">Запросы о представлении документов и информации, предусмотренные настоящим Порядком, приказы о проведении, о приостановлении, о продлении срока, о возобновлении контрольных мероприятий, программы проведения контрольных мероприятий, акты, заключения, представления и предписания вручаются представителю объекта контроля либо направляются </w:t>
      </w:r>
      <w:r>
        <w:lastRenderedPageBreak/>
        <w:t>заказным почтовым отправлением с уведомлением о вручении или иным способом, свидетельствующим о дате его получения адресатом, в том числе с применением факсимильной связи и</w:t>
      </w:r>
      <w:proofErr w:type="gramEnd"/>
      <w:r>
        <w:t xml:space="preserve"> автоматизированных информационных систем.</w:t>
      </w:r>
    </w:p>
    <w:p w:rsidR="00672DBA" w:rsidRDefault="00672DBA">
      <w:pPr>
        <w:pStyle w:val="ConsPlusNormal"/>
        <w:jc w:val="both"/>
      </w:pPr>
      <w:r>
        <w:t xml:space="preserve">(в ред. </w:t>
      </w:r>
      <w:hyperlink r:id="rId41" w:history="1">
        <w:r>
          <w:rPr>
            <w:color w:val="0000FF"/>
          </w:rPr>
          <w:t>постановления</w:t>
        </w:r>
      </w:hyperlink>
      <w:r>
        <w:t xml:space="preserve"> Коллегии Администрации Кемеровской области от 08.06.2016 N 233)</w:t>
      </w:r>
    </w:p>
    <w:p w:rsidR="00672DBA" w:rsidRDefault="00672DBA">
      <w:pPr>
        <w:pStyle w:val="ConsPlusNormal"/>
        <w:spacing w:before="220"/>
        <w:ind w:firstLine="540"/>
        <w:jc w:val="both"/>
      </w:pPr>
      <w:r>
        <w:t xml:space="preserve">3.11. Срок представления документов и информации, необходимых для проведения контрольного мероприятия, устанавливается в запросе, исчисляется </w:t>
      </w:r>
      <w:proofErr w:type="gramStart"/>
      <w:r>
        <w:t>с даты получения</w:t>
      </w:r>
      <w:proofErr w:type="gramEnd"/>
      <w:r>
        <w:t xml:space="preserve"> объектом контроля такого запроса и не может превышать пяти рабочих дней.</w:t>
      </w:r>
    </w:p>
    <w:p w:rsidR="00672DBA" w:rsidRDefault="00672DBA">
      <w:pPr>
        <w:pStyle w:val="ConsPlusNormal"/>
        <w:spacing w:before="220"/>
        <w:ind w:firstLine="540"/>
        <w:jc w:val="both"/>
      </w:pPr>
      <w:r>
        <w:t>3.12.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672DBA" w:rsidRDefault="00672DBA">
      <w:pPr>
        <w:pStyle w:val="ConsPlusNormal"/>
        <w:spacing w:before="220"/>
        <w:ind w:firstLine="540"/>
        <w:jc w:val="both"/>
      </w:pPr>
      <w:r>
        <w:t>3.13. Все документы, составляемые должностными лицами управления в рамках контрольного мероприятия, приобщаются к материалам контрольного мероприятия, учитываются и хранятся в порядке, установленном законодательством Российской Федерации и Кемеровской области, в том числе с использованием автоматизированной информационной системы.</w:t>
      </w:r>
    </w:p>
    <w:p w:rsidR="00672DBA" w:rsidRDefault="00672DBA">
      <w:pPr>
        <w:pStyle w:val="ConsPlusNormal"/>
        <w:spacing w:before="220"/>
        <w:ind w:firstLine="540"/>
        <w:jc w:val="both"/>
      </w:pPr>
      <w:r>
        <w:t>3.14. Методами контроля в финансово-бюджетной сфере являются:</w:t>
      </w:r>
    </w:p>
    <w:p w:rsidR="00672DBA" w:rsidRDefault="00672DBA">
      <w:pPr>
        <w:pStyle w:val="ConsPlusNormal"/>
        <w:spacing w:before="220"/>
        <w:ind w:firstLine="540"/>
        <w:jc w:val="both"/>
      </w:pPr>
      <w:r>
        <w:t xml:space="preserve">3.14.1. При осуществлении полномочий по контролю в сфере бюджетных правоотношений, по контролю в сфере деятельности региональных операторов - плановые и внеплановые ревизии, проверки и обследования. Проверки подразделяются </w:t>
      </w:r>
      <w:proofErr w:type="gramStart"/>
      <w:r>
        <w:t>на</w:t>
      </w:r>
      <w:proofErr w:type="gramEnd"/>
      <w:r>
        <w:t xml:space="preserve"> камеральные и выездные.</w:t>
      </w:r>
    </w:p>
    <w:p w:rsidR="00672DBA" w:rsidRDefault="00672DBA">
      <w:pPr>
        <w:pStyle w:val="ConsPlusNormal"/>
        <w:spacing w:before="220"/>
        <w:ind w:firstLine="540"/>
        <w:jc w:val="both"/>
      </w:pPr>
      <w:r>
        <w:t xml:space="preserve">3.14.2. При осуществлении полномочий по контролю в сфере закупок - плановые и внеплановые проверки. Проверки подразделяются </w:t>
      </w:r>
      <w:proofErr w:type="gramStart"/>
      <w:r>
        <w:t>на</w:t>
      </w:r>
      <w:proofErr w:type="gramEnd"/>
      <w:r>
        <w:t xml:space="preserve"> камеральные и выездные.</w:t>
      </w:r>
    </w:p>
    <w:p w:rsidR="00672DBA" w:rsidRDefault="00672DBA">
      <w:pPr>
        <w:pStyle w:val="ConsPlusNormal"/>
        <w:spacing w:before="220"/>
        <w:ind w:firstLine="540"/>
        <w:jc w:val="both"/>
      </w:pPr>
      <w:r>
        <w:t>3.15.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672DBA" w:rsidRDefault="00672DBA">
      <w:pPr>
        <w:pStyle w:val="ConsPlusNormal"/>
        <w:spacing w:before="220"/>
        <w:ind w:firstLine="540"/>
        <w:jc w:val="both"/>
      </w:pPr>
      <w:r>
        <w:t>3.16. Встречные проверки назначаются и проводятся в порядке, установленном для выездных или камеральных проверок соответственно.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и/или предписания объекту встречной проверки не направляются.</w:t>
      </w:r>
    </w:p>
    <w:p w:rsidR="00672DBA" w:rsidRDefault="00672DBA">
      <w:pPr>
        <w:pStyle w:val="ConsPlusNormal"/>
        <w:spacing w:before="220"/>
        <w:ind w:firstLine="540"/>
        <w:jc w:val="both"/>
      </w:pPr>
      <w:r>
        <w:t>3.17. В течение пяти рабочих дней после окончания срока представления объектом контроля возражений руководителем контрольной группы представляются руководителю управления отчет (служебная записка) о результатах контрольного мероприятия, акт, заключения и иные материалы контрольного мероприятия.</w:t>
      </w:r>
    </w:p>
    <w:p w:rsidR="00672DBA" w:rsidRDefault="00672DBA">
      <w:pPr>
        <w:pStyle w:val="ConsPlusNormal"/>
        <w:jc w:val="both"/>
      </w:pPr>
      <w:r>
        <w:t xml:space="preserve">(в ред. </w:t>
      </w:r>
      <w:hyperlink r:id="rId42" w:history="1">
        <w:r>
          <w:rPr>
            <w:color w:val="0000FF"/>
          </w:rPr>
          <w:t>постановления</w:t>
        </w:r>
      </w:hyperlink>
      <w:r>
        <w:t xml:space="preserve"> Коллегии Администрации Кемеровской области от 13.10.2014 N 414)</w:t>
      </w:r>
    </w:p>
    <w:p w:rsidR="00672DBA" w:rsidRDefault="00672DBA">
      <w:pPr>
        <w:pStyle w:val="ConsPlusNormal"/>
        <w:spacing w:before="220"/>
        <w:ind w:firstLine="540"/>
        <w:jc w:val="both"/>
      </w:pPr>
      <w:r>
        <w:t xml:space="preserve">Абзац исключен. - </w:t>
      </w:r>
      <w:hyperlink r:id="rId43" w:history="1">
        <w:r>
          <w:rPr>
            <w:color w:val="0000FF"/>
          </w:rPr>
          <w:t>Постановление</w:t>
        </w:r>
      </w:hyperlink>
      <w:r>
        <w:t xml:space="preserve"> Коллегии Администрации Кемеровской области от 13.10.2014 N 414.</w:t>
      </w:r>
    </w:p>
    <w:p w:rsidR="00672DBA" w:rsidRDefault="00672DBA">
      <w:pPr>
        <w:pStyle w:val="ConsPlusNormal"/>
        <w:spacing w:before="220"/>
        <w:ind w:firstLine="540"/>
        <w:jc w:val="both"/>
      </w:pPr>
      <w:r>
        <w:t>3.18. Проведение обследования</w:t>
      </w:r>
    </w:p>
    <w:p w:rsidR="00672DBA" w:rsidRDefault="00672DBA">
      <w:pPr>
        <w:pStyle w:val="ConsPlusNormal"/>
        <w:spacing w:before="220"/>
        <w:ind w:firstLine="540"/>
        <w:jc w:val="both"/>
      </w:pPr>
      <w:r>
        <w:t>3.18.1. При проведении обследования осуществляются анализ и оценка состояния сферы деятельности объекта контроля, определенной приказом управления о назначении обследования.</w:t>
      </w:r>
    </w:p>
    <w:p w:rsidR="00672DBA" w:rsidRDefault="00672DBA">
      <w:pPr>
        <w:pStyle w:val="ConsPlusNormal"/>
        <w:spacing w:before="220"/>
        <w:ind w:firstLine="540"/>
        <w:jc w:val="both"/>
      </w:pPr>
      <w:r>
        <w:t>3.18.2. Обследование проводится в порядке и сроки, установленные для проведения камеральных проверок (ревизий).</w:t>
      </w:r>
    </w:p>
    <w:p w:rsidR="00672DBA" w:rsidRDefault="00672DBA">
      <w:pPr>
        <w:pStyle w:val="ConsPlusNormal"/>
        <w:spacing w:before="220"/>
        <w:ind w:firstLine="540"/>
        <w:jc w:val="both"/>
      </w:pPr>
      <w:r>
        <w:t>3.18.3. При проведении обследования могут проводиться исследования и экспертизы с использованием фото-, видео- и ауди</w:t>
      </w:r>
      <w:proofErr w:type="gramStart"/>
      <w:r>
        <w:t>о-</w:t>
      </w:r>
      <w:proofErr w:type="gramEnd"/>
      <w:r>
        <w:t>, а также иных видов техники и приборов, в том числе измерительных приборов.</w:t>
      </w:r>
    </w:p>
    <w:p w:rsidR="00672DBA" w:rsidRDefault="00672DBA">
      <w:pPr>
        <w:pStyle w:val="ConsPlusNormal"/>
        <w:spacing w:before="220"/>
        <w:ind w:firstLine="540"/>
        <w:jc w:val="both"/>
      </w:pPr>
      <w:r>
        <w:lastRenderedPageBreak/>
        <w:t>3.18.4. Результаты проведения обследования оформляются заключением, которое подписывается должностным лицом (должностными лицами) управления, проводившим (проводившими) обследование, в сроки, установленные в приказе о назначении контрольного мероприятия. Копия заключения в течение десяти рабочих дней со дня его подписания вручается (направляется) представителю объекта контроля в соответствии с настоящим Порядком.</w:t>
      </w:r>
    </w:p>
    <w:p w:rsidR="00672DBA" w:rsidRDefault="00672DBA">
      <w:pPr>
        <w:pStyle w:val="ConsPlusNormal"/>
        <w:spacing w:before="220"/>
        <w:ind w:firstLine="540"/>
        <w:jc w:val="both"/>
      </w:pPr>
      <w:bookmarkStart w:id="5" w:name="P176"/>
      <w:bookmarkEnd w:id="5"/>
      <w:r>
        <w:t>3.18.5. По итогам рассмотрения заключения, подготовленного по результатам проведения обследования, начальником управления в срок не более тридцати календарных дней с момента подписания заключения может быть принято решение о проведении проверки (ревизии).</w:t>
      </w:r>
    </w:p>
    <w:p w:rsidR="00672DBA" w:rsidRDefault="00672DBA">
      <w:pPr>
        <w:pStyle w:val="ConsPlusNormal"/>
        <w:spacing w:before="220"/>
        <w:ind w:firstLine="540"/>
        <w:jc w:val="both"/>
      </w:pPr>
      <w:r>
        <w:t>3.19. Проведение камеральной проверки</w:t>
      </w:r>
    </w:p>
    <w:p w:rsidR="00672DBA" w:rsidRDefault="00672DBA">
      <w:pPr>
        <w:pStyle w:val="ConsPlusNormal"/>
        <w:spacing w:before="220"/>
        <w:ind w:firstLine="540"/>
        <w:jc w:val="both"/>
      </w:pPr>
      <w:r>
        <w:t>3.19.1. Камеральная проверка проводится по месту нахождения управления и состоит в исследовании информации, документов и материалов, представленных по запросам управления, а также информации, документов и материалов, полученных в ходе встречных проверок.</w:t>
      </w:r>
    </w:p>
    <w:p w:rsidR="00672DBA" w:rsidRDefault="00672DBA">
      <w:pPr>
        <w:pStyle w:val="ConsPlusNormal"/>
        <w:spacing w:before="220"/>
        <w:ind w:firstLine="540"/>
        <w:jc w:val="both"/>
      </w:pPr>
      <w:r>
        <w:t xml:space="preserve">3.19.2. Камеральная проверка проводится должностным лицом (должностными лицами), указанным (указанными) в </w:t>
      </w:r>
      <w:hyperlink w:anchor="P80" w:history="1">
        <w:r>
          <w:rPr>
            <w:color w:val="0000FF"/>
          </w:rPr>
          <w:t>пункте 1.6</w:t>
        </w:r>
      </w:hyperlink>
      <w:r>
        <w:t xml:space="preserve"> настоящего Порядка, и не может превышать тридцати рабочих дней со дня получения от объекта контроля информации, документов и материалов, представленных по запросу управления.</w:t>
      </w:r>
    </w:p>
    <w:p w:rsidR="00672DBA" w:rsidRDefault="00672DBA">
      <w:pPr>
        <w:pStyle w:val="ConsPlusNormal"/>
        <w:spacing w:before="220"/>
        <w:ind w:firstLine="540"/>
        <w:jc w:val="both"/>
      </w:pPr>
      <w:r>
        <w:t xml:space="preserve">3.19.3. При проведении камеральной проверки в срок ее проведения не засчитываются периоды времени </w:t>
      </w:r>
      <w:proofErr w:type="gramStart"/>
      <w:r>
        <w:t>с даты отправки</w:t>
      </w:r>
      <w:proofErr w:type="gramEnd"/>
      <w:r>
        <w:t xml:space="preserve"> запроса управления до даты представления документов и материалов объектом проверки, а также времени, в течение которого проводится встречная проверка.</w:t>
      </w:r>
    </w:p>
    <w:p w:rsidR="00672DBA" w:rsidRDefault="00672DBA">
      <w:pPr>
        <w:pStyle w:val="ConsPlusNormal"/>
        <w:spacing w:before="220"/>
        <w:ind w:firstLine="540"/>
        <w:jc w:val="both"/>
      </w:pPr>
      <w:r>
        <w:t>3.19.4. Результаты камеральной проверки оформляются актом, который подписывается должностным лицом (должностными лицами), проводящим (проводящими) проверку, в сроки, установленные в приказе о назначении контрольного мероприятия.</w:t>
      </w:r>
    </w:p>
    <w:p w:rsidR="00672DBA" w:rsidRDefault="00672DBA">
      <w:pPr>
        <w:pStyle w:val="ConsPlusNormal"/>
        <w:spacing w:before="220"/>
        <w:ind w:firstLine="540"/>
        <w:jc w:val="both"/>
      </w:pPr>
      <w:r>
        <w:t>Должностное лицо (должностные лица), проводящее (проводящие) проверку, вправе до окончания проверки в письменной форме зафиксировать факт нарушения законодательства Российской Федерации о контрактной системе в сфере закупок. Документ, фиксирующий факт нарушения законодательства Российской Федерации о контрактной системе в сфере закупок, в течение 1 рабочего дня со дня его подписания вручается (направляется) представителю объекта контроля в соответствии с настоящим Порядком. Объект контроля в течение 2 рабочих дней со дня получения указанного документа вправе представить письменные возражения с приложением подтверждающих документов.</w:t>
      </w:r>
    </w:p>
    <w:p w:rsidR="00672DBA" w:rsidRDefault="00672DBA">
      <w:pPr>
        <w:pStyle w:val="ConsPlusNormal"/>
        <w:jc w:val="both"/>
      </w:pPr>
      <w:r>
        <w:t xml:space="preserve">(абзац введен </w:t>
      </w:r>
      <w:hyperlink r:id="rId44" w:history="1">
        <w:r>
          <w:rPr>
            <w:color w:val="0000FF"/>
          </w:rPr>
          <w:t>постановлением</w:t>
        </w:r>
      </w:hyperlink>
      <w:r>
        <w:t xml:space="preserve"> Коллегии Администрации Кемеровской области от 04.07.2017 N 335)</w:t>
      </w:r>
    </w:p>
    <w:p w:rsidR="00672DBA" w:rsidRDefault="00672DBA">
      <w:pPr>
        <w:pStyle w:val="ConsPlusNormal"/>
        <w:spacing w:before="220"/>
        <w:ind w:firstLine="540"/>
        <w:jc w:val="both"/>
      </w:pPr>
      <w:r>
        <w:t>3.19.5. Копия акта камеральной проверки в течение десяти рабочих дней со дня его подписания вручается (направляется) представителю объекта контроля в соответствии с настоящим Порядком.</w:t>
      </w:r>
    </w:p>
    <w:p w:rsidR="00672DBA" w:rsidRDefault="00672DBA">
      <w:pPr>
        <w:pStyle w:val="ConsPlusNormal"/>
        <w:spacing w:before="220"/>
        <w:ind w:firstLine="540"/>
        <w:jc w:val="both"/>
      </w:pPr>
      <w:r>
        <w:t>3.19.6. Объекты контроля вправе представить письменные возражения на акт, оформленный по результатам камеральной проверки, с приложением подтверждающих документов. Руководителем контрольной группы срок для представления возражений может быть установлен до пяти рабочих дней со дня получения акта объектом контроля. Письменные возражения объекта контроля по акту проверки приобщаются к материалам проверки.</w:t>
      </w:r>
    </w:p>
    <w:p w:rsidR="00672DBA" w:rsidRDefault="00672DBA">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Коллегии Администрации Кемеровской области от 13.10.2014 N 414)</w:t>
      </w:r>
    </w:p>
    <w:p w:rsidR="00672DBA" w:rsidRDefault="00672DBA">
      <w:pPr>
        <w:pStyle w:val="ConsPlusNormal"/>
        <w:spacing w:before="220"/>
        <w:ind w:firstLine="540"/>
        <w:jc w:val="both"/>
      </w:pPr>
      <w:r>
        <w:t xml:space="preserve">3.19.7. По результатам рассмотрения документа, фиксирующего факт нарушения законодательства Российской Федерации о контрактной системе в сфере закупок, акта камеральной проверки и иных материалов камеральной проверки начальником управления в срок не более 30 календарных дней с даты </w:t>
      </w:r>
      <w:proofErr w:type="gramStart"/>
      <w:r>
        <w:t>истечения срока представления возражений объекта контроля</w:t>
      </w:r>
      <w:proofErr w:type="gramEnd"/>
      <w:r>
        <w:t xml:space="preserve"> принимается решение:</w:t>
      </w:r>
    </w:p>
    <w:p w:rsidR="00672DBA" w:rsidRDefault="00672DBA">
      <w:pPr>
        <w:pStyle w:val="ConsPlusNormal"/>
        <w:jc w:val="both"/>
      </w:pPr>
      <w:r>
        <w:lastRenderedPageBreak/>
        <w:t xml:space="preserve">(в ред. </w:t>
      </w:r>
      <w:hyperlink r:id="rId46" w:history="1">
        <w:r>
          <w:rPr>
            <w:color w:val="0000FF"/>
          </w:rPr>
          <w:t>постановления</w:t>
        </w:r>
      </w:hyperlink>
      <w:r>
        <w:t xml:space="preserve"> Коллегии Администрации Кемеровской области от 04.07.2017 N 335)</w:t>
      </w:r>
    </w:p>
    <w:p w:rsidR="00672DBA" w:rsidRDefault="00672DBA">
      <w:pPr>
        <w:pStyle w:val="ConsPlusNormal"/>
        <w:spacing w:before="220"/>
        <w:ind w:firstLine="540"/>
        <w:jc w:val="both"/>
      </w:pPr>
      <w:r>
        <w:t>3.19.7.1. О направлении представления и (или) предписания, уведомления о применении бюджетных мер принуждения.</w:t>
      </w:r>
    </w:p>
    <w:p w:rsidR="00672DBA" w:rsidRDefault="00672DBA">
      <w:pPr>
        <w:pStyle w:val="ConsPlusNormal"/>
        <w:spacing w:before="220"/>
        <w:ind w:firstLine="540"/>
        <w:jc w:val="both"/>
      </w:pPr>
      <w:r>
        <w:t>3.19.7.2. Об отсутствии оснований для направления представления и (или) предписания, уведомления о применении бюджетных мер принуждения.</w:t>
      </w:r>
    </w:p>
    <w:p w:rsidR="00672DBA" w:rsidRDefault="00672DBA">
      <w:pPr>
        <w:pStyle w:val="ConsPlusNormal"/>
        <w:spacing w:before="220"/>
        <w:ind w:firstLine="540"/>
        <w:jc w:val="both"/>
      </w:pPr>
      <w:bookmarkStart w:id="6" w:name="P191"/>
      <w:bookmarkEnd w:id="6"/>
      <w:r>
        <w:t>3.19.7.3. О проведении выездной проверки (ревизии).</w:t>
      </w:r>
    </w:p>
    <w:p w:rsidR="00672DBA" w:rsidRDefault="00672DBA">
      <w:pPr>
        <w:pStyle w:val="ConsPlusNormal"/>
        <w:spacing w:before="220"/>
        <w:ind w:firstLine="540"/>
        <w:jc w:val="both"/>
      </w:pPr>
      <w:r>
        <w:t>3.20. Проведение выездной проверки (ревизии)</w:t>
      </w:r>
    </w:p>
    <w:p w:rsidR="00672DBA" w:rsidRDefault="00672DBA">
      <w:pPr>
        <w:pStyle w:val="ConsPlusNormal"/>
        <w:spacing w:before="220"/>
        <w:ind w:firstLine="540"/>
        <w:jc w:val="both"/>
      </w:pPr>
      <w:r>
        <w:t>3.20.1. Выездная проверка (ревизия) проводится по месту нахождения объекта контроля.</w:t>
      </w:r>
    </w:p>
    <w:p w:rsidR="00672DBA" w:rsidRDefault="00672DBA">
      <w:pPr>
        <w:pStyle w:val="ConsPlusNormal"/>
        <w:spacing w:before="220"/>
        <w:ind w:firstLine="540"/>
        <w:jc w:val="both"/>
      </w:pPr>
      <w:r>
        <w:t>3.20.2. Срок проведения выездной проверки (ревизии) не может превышать сорока пяти рабочих дней.</w:t>
      </w:r>
    </w:p>
    <w:p w:rsidR="00672DBA" w:rsidRDefault="00672DBA">
      <w:pPr>
        <w:pStyle w:val="ConsPlusNormal"/>
        <w:spacing w:before="220"/>
        <w:ind w:firstLine="540"/>
        <w:jc w:val="both"/>
      </w:pPr>
      <w:r>
        <w:t xml:space="preserve">3.20.3. Начальник управления может продлить срок проведения выездной проверки (ревизии) на основании мотивированного обращения руководителя контрольной группы на срок не более тридцати рабочих дней. При этом срок проведения проверки (ревизии) продлевается не более одного раза, за исключением случая несоблюдения объектом проверки требований </w:t>
      </w:r>
      <w:hyperlink w:anchor="P152" w:history="1">
        <w:r>
          <w:rPr>
            <w:color w:val="0000FF"/>
          </w:rPr>
          <w:t>пункта 3.7</w:t>
        </w:r>
      </w:hyperlink>
      <w:r>
        <w:t xml:space="preserve"> настоящего Порядка. В последнем случае срок проведения проверки (ревизии) не может составлять более чем шесть месяцев.</w:t>
      </w:r>
    </w:p>
    <w:p w:rsidR="00672DBA" w:rsidRDefault="00672DBA">
      <w:pPr>
        <w:pStyle w:val="ConsPlusNormal"/>
        <w:spacing w:before="220"/>
        <w:ind w:firstLine="540"/>
        <w:jc w:val="both"/>
      </w:pPr>
      <w:r>
        <w:t xml:space="preserve">3.20.4. </w:t>
      </w:r>
      <w:proofErr w:type="gramStart"/>
      <w:r>
        <w:t>В случае обнаружения подделок, хищений, злоупотреблений и при необходимости пресечения данных противоправных действий руководитель контрольной группы изымает необходимые документы и материалы с учетом ограничений, установленных законодательством Российской Федерации, составляет акт изъятия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roofErr w:type="gramEnd"/>
      <w:r>
        <w:t xml:space="preserve"> Форма акта изъятия утверждается управлением.</w:t>
      </w:r>
    </w:p>
    <w:p w:rsidR="00672DBA" w:rsidRDefault="00672DBA">
      <w:pPr>
        <w:pStyle w:val="ConsPlusNormal"/>
        <w:spacing w:before="220"/>
        <w:ind w:firstLine="540"/>
        <w:jc w:val="both"/>
      </w:pPr>
      <w:r>
        <w:t>3.20.5.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руководитель контрольной группы составляет акты по форме, утверждаемой управлением.</w:t>
      </w:r>
    </w:p>
    <w:p w:rsidR="00672DBA" w:rsidRDefault="00672DBA">
      <w:pPr>
        <w:pStyle w:val="ConsPlusNormal"/>
        <w:spacing w:before="220"/>
        <w:ind w:firstLine="540"/>
        <w:jc w:val="both"/>
      </w:pPr>
      <w:r>
        <w:t>3.20.6. Начальник управления на основании мотивированного обращения руководителя контрольной группы может назначить проведение встречной проверки.</w:t>
      </w:r>
    </w:p>
    <w:p w:rsidR="00672DBA" w:rsidRDefault="00672DBA">
      <w:pPr>
        <w:pStyle w:val="ConsPlusNormal"/>
        <w:spacing w:before="220"/>
        <w:ind w:firstLine="540"/>
        <w:jc w:val="both"/>
      </w:pPr>
      <w:r>
        <w:t>Лица и организации, в отношении которых проводится встречная проверка, обязаны представить по запросу (требованию) должностных лиц, входящих в состав контрольной группы, документы и информацию, относящиеся к вопросам выездной проверки (ревизии).</w:t>
      </w:r>
    </w:p>
    <w:p w:rsidR="00672DBA" w:rsidRDefault="00672DBA">
      <w:pPr>
        <w:pStyle w:val="ConsPlusNormal"/>
        <w:spacing w:before="220"/>
        <w:ind w:firstLine="540"/>
        <w:jc w:val="both"/>
      </w:pPr>
      <w:r>
        <w:t xml:space="preserve">3.20.7. В ходе выездных контрольных мероприятий проводятся контрольные действия по документальному и фактическому изучению деятельности объекта контроля. </w:t>
      </w:r>
      <w:proofErr w:type="gramStart"/>
      <w:r>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 и другими действиями по контролю.</w:t>
      </w:r>
      <w:proofErr w:type="gramEnd"/>
      <w:r>
        <w:t xml:space="preserve"> Контрольные действия по фактическому изучению проводятся путем осмотра, инвентаризации, наблюдения, пересчета, экспертизы, контрольных обмеров и других действий по контролю.</w:t>
      </w:r>
    </w:p>
    <w:p w:rsidR="00672DBA" w:rsidRDefault="00672DBA">
      <w:pPr>
        <w:pStyle w:val="ConsPlusNormal"/>
        <w:spacing w:before="220"/>
        <w:ind w:firstLine="540"/>
        <w:jc w:val="both"/>
      </w:pPr>
      <w:r>
        <w:t>3.20.8. Выездная проверка (ревизия) может быть приостановлена приказом управления на основании мотивированного обращения руководителя контрольной группы:</w:t>
      </w:r>
    </w:p>
    <w:p w:rsidR="00672DBA" w:rsidRDefault="00672DBA">
      <w:pPr>
        <w:pStyle w:val="ConsPlusNormal"/>
        <w:spacing w:before="220"/>
        <w:ind w:firstLine="540"/>
        <w:jc w:val="both"/>
      </w:pPr>
    </w:p>
    <w:p w:rsidR="00672DBA" w:rsidRDefault="00672DBA">
      <w:pPr>
        <w:pStyle w:val="ConsPlusNormal"/>
        <w:spacing w:before="220"/>
        <w:ind w:firstLine="540"/>
        <w:jc w:val="both"/>
      </w:pPr>
      <w:r>
        <w:lastRenderedPageBreak/>
        <w:t>3.20.8.1. На период проведения встречной проверки.</w:t>
      </w:r>
    </w:p>
    <w:p w:rsidR="00672DBA" w:rsidRDefault="00672DBA">
      <w:pPr>
        <w:pStyle w:val="ConsPlusNormal"/>
        <w:spacing w:before="220"/>
        <w:ind w:firstLine="540"/>
        <w:jc w:val="both"/>
      </w:pPr>
      <w:r>
        <w:t>3.20.8.2.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672DBA" w:rsidRDefault="00672DBA">
      <w:pPr>
        <w:pStyle w:val="ConsPlusNormal"/>
        <w:jc w:val="both"/>
      </w:pPr>
      <w:r>
        <w:t>(</w:t>
      </w:r>
      <w:proofErr w:type="spellStart"/>
      <w:r>
        <w:t>пп</w:t>
      </w:r>
      <w:proofErr w:type="spellEnd"/>
      <w:r>
        <w:t xml:space="preserve">. 3.20.8.2 в ред. </w:t>
      </w:r>
      <w:hyperlink r:id="rId47" w:history="1">
        <w:r>
          <w:rPr>
            <w:color w:val="0000FF"/>
          </w:rPr>
          <w:t>постановления</w:t>
        </w:r>
      </w:hyperlink>
      <w:r>
        <w:t xml:space="preserve"> Коллегии Администрации Кемеровской области от 14.07.2015 N 222)</w:t>
      </w:r>
    </w:p>
    <w:p w:rsidR="00672DBA" w:rsidRDefault="00672DBA">
      <w:pPr>
        <w:pStyle w:val="ConsPlusNormal"/>
        <w:spacing w:before="220"/>
        <w:ind w:firstLine="540"/>
        <w:jc w:val="both"/>
      </w:pPr>
      <w:r>
        <w:t>3.20.8.3. На период организации и проведения исследований или экспертиз.</w:t>
      </w:r>
    </w:p>
    <w:p w:rsidR="00672DBA" w:rsidRDefault="00672DBA">
      <w:pPr>
        <w:pStyle w:val="ConsPlusNormal"/>
        <w:spacing w:before="220"/>
        <w:ind w:firstLine="540"/>
        <w:jc w:val="both"/>
      </w:pPr>
      <w:r>
        <w:t>3.20.8.4. На период исполнения запросов, направленных в компетентные государственные органы.</w:t>
      </w:r>
    </w:p>
    <w:p w:rsidR="00672DBA" w:rsidRDefault="00672DBA">
      <w:pPr>
        <w:pStyle w:val="ConsPlusNormal"/>
        <w:spacing w:before="220"/>
        <w:ind w:firstLine="540"/>
        <w:jc w:val="both"/>
      </w:pPr>
      <w:r>
        <w:t xml:space="preserve">3.20.8.5. В случае непредставления объектом контроля документов и информации или представления неполного комплекта </w:t>
      </w:r>
      <w:proofErr w:type="spellStart"/>
      <w:r>
        <w:t>истребуемых</w:t>
      </w:r>
      <w:proofErr w:type="spellEnd"/>
      <w:r>
        <w:t xml:space="preserve"> документов и информации и (или) при воспрепятствовании проведению контрольного мероприятия или уклонении от контрольного мероприятия.</w:t>
      </w:r>
    </w:p>
    <w:p w:rsidR="00672DBA" w:rsidRDefault="00672DBA">
      <w:pPr>
        <w:pStyle w:val="ConsPlusNormal"/>
        <w:spacing w:before="220"/>
        <w:ind w:firstLine="540"/>
        <w:jc w:val="both"/>
      </w:pPr>
      <w:r>
        <w:t>3.20.8.6. При необходимости исследования имущества и (или) документов, находящихся не по месту нахождения объекта контроля.</w:t>
      </w:r>
    </w:p>
    <w:p w:rsidR="00672DBA" w:rsidRDefault="00672DBA">
      <w:pPr>
        <w:pStyle w:val="ConsPlusNormal"/>
        <w:spacing w:before="220"/>
        <w:ind w:firstLine="540"/>
        <w:jc w:val="both"/>
      </w:pPr>
      <w:r>
        <w:t>3.20.8.7. При наличии обстоятельств, которые делают невозможным дальнейшее проведение проверки по причинам, не зависящим от контрольной группы, включая наступление обстоятельств непреодолимой силы.</w:t>
      </w:r>
    </w:p>
    <w:p w:rsidR="00672DBA" w:rsidRDefault="00672DBA">
      <w:pPr>
        <w:pStyle w:val="ConsPlusNormal"/>
        <w:jc w:val="both"/>
      </w:pPr>
      <w:r>
        <w:t>(</w:t>
      </w:r>
      <w:proofErr w:type="spellStart"/>
      <w:r>
        <w:t>пп</w:t>
      </w:r>
      <w:proofErr w:type="spellEnd"/>
      <w:r>
        <w:t xml:space="preserve">. 3.20.8.7 </w:t>
      </w:r>
      <w:proofErr w:type="gramStart"/>
      <w:r>
        <w:t>введен</w:t>
      </w:r>
      <w:proofErr w:type="gramEnd"/>
      <w:r>
        <w:t xml:space="preserve"> </w:t>
      </w:r>
      <w:hyperlink r:id="rId48" w:history="1">
        <w:r>
          <w:rPr>
            <w:color w:val="0000FF"/>
          </w:rPr>
          <w:t>постановлением</w:t>
        </w:r>
      </w:hyperlink>
      <w:r>
        <w:t xml:space="preserve"> Коллегии Администрации Кемеровской области от 14.07.2015 N 222)</w:t>
      </w:r>
    </w:p>
    <w:p w:rsidR="00672DBA" w:rsidRDefault="00672DBA">
      <w:pPr>
        <w:pStyle w:val="ConsPlusNormal"/>
        <w:spacing w:before="220"/>
        <w:ind w:firstLine="540"/>
        <w:jc w:val="both"/>
      </w:pPr>
      <w:r>
        <w:t>3.20.9. На время приостановления выездной проверки (ревизии) течение ее срока прерывается.</w:t>
      </w:r>
    </w:p>
    <w:p w:rsidR="00672DBA" w:rsidRDefault="00672DBA">
      <w:pPr>
        <w:pStyle w:val="ConsPlusNormal"/>
        <w:spacing w:before="220"/>
        <w:ind w:firstLine="540"/>
        <w:jc w:val="both"/>
      </w:pPr>
      <w:r>
        <w:t>3.20.10. В срок не позднее пяти рабочих дней со дня издания приказа о приостановлении проверки руководитель контрольной группы:</w:t>
      </w:r>
    </w:p>
    <w:p w:rsidR="00672DBA" w:rsidRDefault="00672DBA">
      <w:pPr>
        <w:pStyle w:val="ConsPlusNormal"/>
        <w:spacing w:before="220"/>
        <w:ind w:firstLine="540"/>
        <w:jc w:val="both"/>
      </w:pPr>
      <w:bookmarkStart w:id="7" w:name="_GoBack"/>
      <w:bookmarkEnd w:id="7"/>
      <w:r>
        <w:t>3.20.10.1. Письменно извещает объект контроля о приостановлении проверки и о причинах приостановления.</w:t>
      </w:r>
    </w:p>
    <w:p w:rsidR="00672DBA" w:rsidRDefault="00672DBA">
      <w:pPr>
        <w:pStyle w:val="ConsPlusNormal"/>
        <w:spacing w:before="220"/>
        <w:ind w:firstLine="540"/>
        <w:jc w:val="both"/>
      </w:pPr>
      <w:r>
        <w:t>3.20.10.2. Принимает предусмотренные законодательством Российской Федерации и способствующие возобновлению проверки (ревизии) меры по устранению препятствий в проведении проверки (ревизии).</w:t>
      </w:r>
    </w:p>
    <w:p w:rsidR="00672DBA" w:rsidRDefault="00672DBA">
      <w:pPr>
        <w:pStyle w:val="ConsPlusNormal"/>
        <w:spacing w:before="220"/>
        <w:ind w:firstLine="540"/>
        <w:jc w:val="both"/>
      </w:pPr>
      <w:r>
        <w:t>3.20.11. В течение пяти рабочих дней со дня получения сведений об устранении причин приостановления проверки начальник управления:</w:t>
      </w:r>
    </w:p>
    <w:p w:rsidR="00672DBA" w:rsidRDefault="00672DBA">
      <w:pPr>
        <w:pStyle w:val="ConsPlusNormal"/>
        <w:spacing w:before="220"/>
        <w:ind w:firstLine="540"/>
        <w:jc w:val="both"/>
      </w:pPr>
      <w:r>
        <w:t>3.20.11.1. Издает приказ о возобновлении проведения выездной проверки (ревизии).</w:t>
      </w:r>
    </w:p>
    <w:p w:rsidR="00672DBA" w:rsidRDefault="00672DBA">
      <w:pPr>
        <w:pStyle w:val="ConsPlusNormal"/>
        <w:spacing w:before="220"/>
        <w:ind w:firstLine="540"/>
        <w:jc w:val="both"/>
      </w:pPr>
      <w:r>
        <w:t>3.20.11.2. Информирует о возобновлении выездной проверки (ревизии) объект контроля.</w:t>
      </w:r>
    </w:p>
    <w:p w:rsidR="00672DBA" w:rsidRDefault="00672DBA">
      <w:pPr>
        <w:pStyle w:val="ConsPlusNormal"/>
        <w:spacing w:before="220"/>
        <w:ind w:firstLine="540"/>
        <w:jc w:val="both"/>
      </w:pPr>
      <w:r>
        <w:t>3.20.12. Результаты выездных проверок (ревизий) оформляются актом, который подписывается должностным лицом (должностными лицами), проводящим (проводящими) проверку, в сроки, установленные в приказе о назначении контрольного мероприятия.</w:t>
      </w:r>
    </w:p>
    <w:p w:rsidR="00672DBA" w:rsidRDefault="00672DBA">
      <w:pPr>
        <w:pStyle w:val="ConsPlusNormal"/>
        <w:spacing w:before="220"/>
        <w:ind w:firstLine="540"/>
        <w:jc w:val="both"/>
      </w:pPr>
      <w:proofErr w:type="gramStart"/>
      <w:r>
        <w:t>По решению руководителя контрольной группы акт может оформляться на основании справок, составленных и подписанных должностным лицом (должностными лицами), проводящим (проводящими) проверку, и согласованных с руководителем контрольной группы, в сроки, установленные в программе контрольного мероприятия.</w:t>
      </w:r>
      <w:proofErr w:type="gramEnd"/>
    </w:p>
    <w:p w:rsidR="00672DBA" w:rsidRDefault="00672DBA">
      <w:pPr>
        <w:pStyle w:val="ConsPlusNormal"/>
        <w:spacing w:before="220"/>
        <w:ind w:firstLine="540"/>
        <w:jc w:val="both"/>
      </w:pPr>
      <w:r>
        <w:lastRenderedPageBreak/>
        <w:t>Должностное лицо (должностные лица), проводящее (проводящие) проверку, вправе до окончания проверки в письменной форме зафиксировать факт нарушения законодательства Российской Федерации о контрактной системе в сфере закупок. Документ, фиксирующий факт нарушения законодательства Российской Федерации о контрактной системе в сфере закупок, в течение 1 рабочего дня со дня его подписания вручается (направляется) представителю объекта контроля в соответствии с настоящим Порядком. Объект контроля в течение 2 рабочих дней со дня получения указанного документа вправе представить письменные возражения с приложением подтверждающих документов.</w:t>
      </w:r>
    </w:p>
    <w:p w:rsidR="00672DBA" w:rsidRDefault="00672DBA">
      <w:pPr>
        <w:pStyle w:val="ConsPlusNormal"/>
        <w:jc w:val="both"/>
      </w:pPr>
      <w:r>
        <w:t>(</w:t>
      </w:r>
      <w:proofErr w:type="gramStart"/>
      <w:r>
        <w:t>а</w:t>
      </w:r>
      <w:proofErr w:type="gramEnd"/>
      <w:r>
        <w:t xml:space="preserve">бзац введен </w:t>
      </w:r>
      <w:hyperlink r:id="rId49" w:history="1">
        <w:r>
          <w:rPr>
            <w:color w:val="0000FF"/>
          </w:rPr>
          <w:t>постановлением</w:t>
        </w:r>
      </w:hyperlink>
      <w:r>
        <w:t xml:space="preserve"> Коллегии Администрации Кемеровской области от 04.07.2017 N 335)</w:t>
      </w:r>
    </w:p>
    <w:p w:rsidR="00672DBA" w:rsidRDefault="00672DBA">
      <w:pPr>
        <w:pStyle w:val="ConsPlusNormal"/>
        <w:spacing w:before="220"/>
        <w:ind w:firstLine="540"/>
        <w:jc w:val="both"/>
      </w:pPr>
      <w:r>
        <w:t>3.20.13. Копия акта выездной проверки (ревизии) в течение десяти рабочих дней со дня его подписания вручается (направляется) представителю объекта контроля в соответствии с настоящим Порядком.</w:t>
      </w:r>
    </w:p>
    <w:p w:rsidR="00672DBA" w:rsidRDefault="00672DBA">
      <w:pPr>
        <w:pStyle w:val="ConsPlusNormal"/>
        <w:spacing w:before="220"/>
        <w:ind w:firstLine="540"/>
        <w:jc w:val="both"/>
      </w:pPr>
      <w:r>
        <w:t xml:space="preserve">3.20.14. </w:t>
      </w:r>
      <w:proofErr w:type="gramStart"/>
      <w:r>
        <w:t>К акту выездных проверок (ревизий), помимо акта встречной проверки, прилагаются документы, полученные в результате контрольных действий, результаты экспертиз (исследований), фото-, видео- и аудиоматериалы.</w:t>
      </w:r>
      <w:proofErr w:type="gramEnd"/>
    </w:p>
    <w:p w:rsidR="00672DBA" w:rsidRDefault="00672DBA">
      <w:pPr>
        <w:pStyle w:val="ConsPlusNormal"/>
        <w:spacing w:before="220"/>
        <w:ind w:firstLine="540"/>
        <w:jc w:val="both"/>
      </w:pPr>
      <w:r>
        <w:t>3.20.15. Объект контроля вправе представить письменные возражения на акт выездной проверки (ревизии) с приложением подтверждающих документов. Руководителем контрольной группы срок для представления возражений может быть установлен до пяти рабочих дней со дня получения акта объектом контроля. Письменные возражения объекта контроля прилагаются к материалам выездной проверки (ревизии).</w:t>
      </w:r>
    </w:p>
    <w:p w:rsidR="00672DBA" w:rsidRDefault="00672DBA">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Коллегии Администрации Кемеровской области от 13.10.2014 N 414)</w:t>
      </w:r>
    </w:p>
    <w:p w:rsidR="00672DBA" w:rsidRDefault="00672DBA">
      <w:pPr>
        <w:pStyle w:val="ConsPlusNormal"/>
        <w:spacing w:before="220"/>
        <w:ind w:firstLine="540"/>
        <w:jc w:val="both"/>
      </w:pPr>
      <w:r>
        <w:t xml:space="preserve">3.20.16. По результатам рассмотрения документа, фиксирующего факт нарушения законодательства Российской Федерации о контрактной системе в сфере закупок, акта выездной проверки (ревизии) и иных материалов камеральной проверки начальником управления в срок не более 30 календарных дней с даты </w:t>
      </w:r>
      <w:proofErr w:type="gramStart"/>
      <w:r>
        <w:t>истечения срока представления возражений объекта контроля</w:t>
      </w:r>
      <w:proofErr w:type="gramEnd"/>
      <w:r>
        <w:t xml:space="preserve"> принимается решение:</w:t>
      </w:r>
    </w:p>
    <w:p w:rsidR="00672DBA" w:rsidRDefault="00672DBA">
      <w:pPr>
        <w:pStyle w:val="ConsPlusNormal"/>
        <w:jc w:val="both"/>
      </w:pPr>
      <w:r>
        <w:t xml:space="preserve">(в ред. </w:t>
      </w:r>
      <w:hyperlink r:id="rId51" w:history="1">
        <w:r>
          <w:rPr>
            <w:color w:val="0000FF"/>
          </w:rPr>
          <w:t>постановления</w:t>
        </w:r>
      </w:hyperlink>
      <w:r>
        <w:t xml:space="preserve"> Коллегии Администрации Кемеровской области от 04.07.2017 N 335)</w:t>
      </w:r>
    </w:p>
    <w:p w:rsidR="00672DBA" w:rsidRDefault="00672DBA">
      <w:pPr>
        <w:pStyle w:val="ConsPlusNormal"/>
        <w:spacing w:before="220"/>
        <w:ind w:firstLine="540"/>
        <w:jc w:val="both"/>
      </w:pPr>
      <w:r>
        <w:t>3.20.16.1. О направлении представления и (или) предписания, уведомления о применении бюджетных мер принуждения.</w:t>
      </w:r>
    </w:p>
    <w:p w:rsidR="00672DBA" w:rsidRDefault="00672DBA">
      <w:pPr>
        <w:pStyle w:val="ConsPlusNormal"/>
        <w:spacing w:before="220"/>
        <w:ind w:firstLine="540"/>
        <w:jc w:val="both"/>
      </w:pPr>
      <w:r>
        <w:t>3.20.16.2. Об отсутствии оснований для направления представления и (или) предписания, уведомления о применении бюджетных мер принуждения.</w:t>
      </w:r>
    </w:p>
    <w:p w:rsidR="00672DBA" w:rsidRDefault="00672DBA">
      <w:pPr>
        <w:pStyle w:val="ConsPlusNormal"/>
        <w:spacing w:before="220"/>
        <w:ind w:firstLine="540"/>
        <w:jc w:val="both"/>
      </w:pPr>
      <w:bookmarkStart w:id="8" w:name="P230"/>
      <w:bookmarkEnd w:id="8"/>
      <w:r>
        <w:t>3.20.16.3. О назначении внеплановой проверки (ревизии) при наличии письменных возражений от объекта контроля, а также представлении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672DBA" w:rsidRDefault="00672DBA">
      <w:pPr>
        <w:pStyle w:val="ConsPlusNormal"/>
        <w:ind w:firstLine="540"/>
        <w:jc w:val="both"/>
      </w:pPr>
    </w:p>
    <w:p w:rsidR="00672DBA" w:rsidRDefault="00672DBA">
      <w:pPr>
        <w:pStyle w:val="ConsPlusNormal"/>
        <w:jc w:val="center"/>
        <w:outlineLvl w:val="1"/>
      </w:pPr>
      <w:r>
        <w:t>4. Реализация результатов контрольного мероприятия</w:t>
      </w:r>
    </w:p>
    <w:p w:rsidR="00672DBA" w:rsidRDefault="00672DBA">
      <w:pPr>
        <w:pStyle w:val="ConsPlusNormal"/>
        <w:ind w:firstLine="540"/>
        <w:jc w:val="both"/>
      </w:pPr>
    </w:p>
    <w:p w:rsidR="00672DBA" w:rsidRDefault="00672DBA">
      <w:pPr>
        <w:pStyle w:val="ConsPlusNormal"/>
        <w:ind w:firstLine="540"/>
        <w:jc w:val="both"/>
      </w:pPr>
      <w:r>
        <w:t>4.1. При осуществлении полномочий по внутреннему государственному финансовому контролю в сфере бюджетных правоотношений управление направляет:</w:t>
      </w:r>
    </w:p>
    <w:p w:rsidR="00672DBA" w:rsidRDefault="00672DBA">
      <w:pPr>
        <w:pStyle w:val="ConsPlusNormal"/>
        <w:spacing w:before="220"/>
        <w:ind w:firstLine="540"/>
        <w:jc w:val="both"/>
      </w:pPr>
      <w:r>
        <w:t>4.1.1. Представления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требованиях принятия мер по их устранению, а также устранению причин и условий таких нарушений.</w:t>
      </w:r>
    </w:p>
    <w:p w:rsidR="00672DBA" w:rsidRDefault="00672DBA">
      <w:pPr>
        <w:pStyle w:val="ConsPlusNormal"/>
        <w:spacing w:before="220"/>
        <w:ind w:firstLine="540"/>
        <w:jc w:val="both"/>
      </w:pPr>
      <w:r>
        <w:t>4.1.2.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причиненного такими нарушениями ущерба Кемеровской области.</w:t>
      </w:r>
    </w:p>
    <w:p w:rsidR="00672DBA" w:rsidRDefault="00672DBA">
      <w:pPr>
        <w:pStyle w:val="ConsPlusNormal"/>
        <w:spacing w:before="220"/>
        <w:ind w:firstLine="540"/>
        <w:jc w:val="both"/>
      </w:pPr>
      <w:r>
        <w:lastRenderedPageBreak/>
        <w:t>4.1.3. Уведомления о применении бюджетных мер принуждения.</w:t>
      </w:r>
    </w:p>
    <w:p w:rsidR="00672DBA" w:rsidRDefault="00672DBA">
      <w:pPr>
        <w:pStyle w:val="ConsPlusNormal"/>
        <w:spacing w:before="220"/>
        <w:ind w:firstLine="540"/>
        <w:jc w:val="both"/>
      </w:pPr>
      <w:r>
        <w:t>4.2. При осуществлении контроля в сфере закупок для обеспечения нужд Кемеровской области и муниципальных нужд муниципальных образований Кемеровской области управление направляет предписания об устранении выявленных нарушений законодательства Российской Федерации о контрактной системе в сфере закупок.</w:t>
      </w:r>
    </w:p>
    <w:p w:rsidR="00672DBA" w:rsidRDefault="00672DBA">
      <w:pPr>
        <w:pStyle w:val="ConsPlusNormal"/>
        <w:spacing w:before="220"/>
        <w:ind w:firstLine="540"/>
        <w:jc w:val="both"/>
      </w:pPr>
      <w:r>
        <w:t xml:space="preserve">В рамках осуществления контроля, предусмотренного </w:t>
      </w:r>
      <w:hyperlink r:id="rId52" w:history="1">
        <w:r>
          <w:rPr>
            <w:color w:val="0000FF"/>
          </w:rPr>
          <w:t>пунктами 1</w:t>
        </w:r>
      </w:hyperlink>
      <w:r>
        <w:t xml:space="preserve"> - </w:t>
      </w:r>
      <w:hyperlink r:id="rId53" w:history="1">
        <w:r>
          <w:rPr>
            <w:color w:val="0000FF"/>
          </w:rPr>
          <w:t>3 части 8 статьи 99</w:t>
        </w:r>
      </w:hyperlink>
      <w:r>
        <w:t xml:space="preserve"> Федерального закона о контрактной системе, начальник управления до оформления актов проверки, предусмотренных настоящим Порядком, вправе выдать обязательные для исполнения предписания об устранении выявленных нарушений законодательства Российской Федерации о контрактной системе в сфере закупок. При этом указанные предписания выдаются до начала закупки.</w:t>
      </w:r>
    </w:p>
    <w:p w:rsidR="00672DBA" w:rsidRDefault="00672DBA">
      <w:pPr>
        <w:pStyle w:val="ConsPlusNormal"/>
        <w:jc w:val="both"/>
      </w:pPr>
      <w:r>
        <w:t xml:space="preserve">(п. 4.2 в ред. </w:t>
      </w:r>
      <w:hyperlink r:id="rId54" w:history="1">
        <w:r>
          <w:rPr>
            <w:color w:val="0000FF"/>
          </w:rPr>
          <w:t>постановления</w:t>
        </w:r>
      </w:hyperlink>
      <w:r>
        <w:t xml:space="preserve"> Коллегии Администрации Кемеровской области от 04.07.2017 N 335)</w:t>
      </w:r>
    </w:p>
    <w:p w:rsidR="00672DBA" w:rsidRDefault="00672DBA">
      <w:pPr>
        <w:pStyle w:val="ConsPlusNormal"/>
        <w:spacing w:before="220"/>
        <w:ind w:firstLine="540"/>
        <w:jc w:val="both"/>
      </w:pPr>
      <w:r>
        <w:t>4.3. При осуществлении контроля в сфере деятельности региональных операторов управление направляет:</w:t>
      </w:r>
    </w:p>
    <w:p w:rsidR="00672DBA" w:rsidRDefault="00672DBA">
      <w:pPr>
        <w:pStyle w:val="ConsPlusNormal"/>
        <w:spacing w:before="220"/>
        <w:ind w:firstLine="540"/>
        <w:jc w:val="both"/>
      </w:pPr>
      <w:r>
        <w:t xml:space="preserve">4.3.1. </w:t>
      </w:r>
      <w:proofErr w:type="gramStart"/>
      <w:r>
        <w:t>Представления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Кемеровской области,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требования по принятию мер</w:t>
      </w:r>
      <w:proofErr w:type="gramEnd"/>
      <w:r>
        <w:t xml:space="preserve"> по устранению причин и условий таких нарушений или требования о возврате предоставленных средств бюджета.</w:t>
      </w:r>
    </w:p>
    <w:p w:rsidR="00672DBA" w:rsidRDefault="00672DBA">
      <w:pPr>
        <w:pStyle w:val="ConsPlusNormal"/>
        <w:jc w:val="both"/>
      </w:pPr>
      <w:r>
        <w:t xml:space="preserve">(п. 4.3.1 в ред. </w:t>
      </w:r>
      <w:hyperlink r:id="rId55" w:history="1">
        <w:r>
          <w:rPr>
            <w:color w:val="0000FF"/>
          </w:rPr>
          <w:t>постановления</w:t>
        </w:r>
      </w:hyperlink>
      <w:r>
        <w:t xml:space="preserve"> Коллегии Администрации Кемеровской области от 08.06.2016 N 233)</w:t>
      </w:r>
    </w:p>
    <w:p w:rsidR="00672DBA" w:rsidRDefault="00672DBA">
      <w:pPr>
        <w:pStyle w:val="ConsPlusNormal"/>
        <w:spacing w:before="220"/>
        <w:ind w:firstLine="540"/>
        <w:jc w:val="both"/>
      </w:pPr>
      <w:r>
        <w:t xml:space="preserve">4.3.2. </w:t>
      </w:r>
      <w:proofErr w:type="gramStart"/>
      <w:r>
        <w:t>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Кемеровской области,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о возмещении причиненного</w:t>
      </w:r>
      <w:proofErr w:type="gramEnd"/>
      <w:r>
        <w:t xml:space="preserve"> такими нарушениями ущерба Кемеровской области.</w:t>
      </w:r>
    </w:p>
    <w:p w:rsidR="00672DBA" w:rsidRDefault="00672DBA">
      <w:pPr>
        <w:pStyle w:val="ConsPlusNormal"/>
        <w:jc w:val="both"/>
      </w:pPr>
      <w:r>
        <w:t xml:space="preserve">(п. 4.3.2 в ред. </w:t>
      </w:r>
      <w:hyperlink r:id="rId56" w:history="1">
        <w:r>
          <w:rPr>
            <w:color w:val="0000FF"/>
          </w:rPr>
          <w:t>постановления</w:t>
        </w:r>
      </w:hyperlink>
      <w:r>
        <w:t xml:space="preserve"> Коллегии Администрации Кемеровской области от 08.06.2016 N 233)</w:t>
      </w:r>
    </w:p>
    <w:p w:rsidR="00672DBA" w:rsidRDefault="00672DBA">
      <w:pPr>
        <w:pStyle w:val="ConsPlusNormal"/>
        <w:spacing w:before="220"/>
        <w:ind w:firstLine="540"/>
        <w:jc w:val="both"/>
      </w:pPr>
      <w:r>
        <w:t>4.3.3. Уведомления о применении бюджетных мер принуждения.</w:t>
      </w:r>
    </w:p>
    <w:p w:rsidR="00672DBA" w:rsidRDefault="00672DBA">
      <w:pPr>
        <w:pStyle w:val="ConsPlusNormal"/>
        <w:spacing w:before="220"/>
        <w:ind w:firstLine="540"/>
        <w:jc w:val="both"/>
      </w:pPr>
      <w:r>
        <w:t xml:space="preserve">4.4. Представления, предписания в срок, не превышающий десяти рабочих дней </w:t>
      </w:r>
      <w:proofErr w:type="gramStart"/>
      <w:r>
        <w:t>с даты принятия</w:t>
      </w:r>
      <w:proofErr w:type="gramEnd"/>
      <w:r>
        <w:t xml:space="preserve"> начальником управления решения по результатам рассмотрения акта и иных материалов проверки (ревизии), вручаются (направляются) объекту контроля в соответствии с настоящим Порядком.</w:t>
      </w:r>
    </w:p>
    <w:p w:rsidR="00672DBA" w:rsidRDefault="00672DBA">
      <w:pPr>
        <w:pStyle w:val="ConsPlusNormal"/>
        <w:spacing w:before="220"/>
        <w:ind w:firstLine="540"/>
        <w:jc w:val="both"/>
      </w:pPr>
      <w:r>
        <w:t>Срок для исполнения объектом контроля представления (предписания) устанавливается управлением в зависимости от результатов контрольных мероприятий и содержания требований, указанных в представлении (предписании), или, если срок не указан, не может быть более тридцати календарных дней со дня получения объектом контроля представления и/или предписания.</w:t>
      </w:r>
    </w:p>
    <w:p w:rsidR="00672DBA" w:rsidRDefault="00672DBA">
      <w:pPr>
        <w:pStyle w:val="ConsPlusNormal"/>
        <w:jc w:val="both"/>
      </w:pPr>
      <w:r>
        <w:t xml:space="preserve">(в ред. </w:t>
      </w:r>
      <w:hyperlink r:id="rId57" w:history="1">
        <w:r>
          <w:rPr>
            <w:color w:val="0000FF"/>
          </w:rPr>
          <w:t>постановления</w:t>
        </w:r>
      </w:hyperlink>
      <w:r>
        <w:t xml:space="preserve"> Коллегии Администрации Кемеровской области от 13.10.2014 N 414)</w:t>
      </w:r>
    </w:p>
    <w:p w:rsidR="00672DBA" w:rsidRDefault="00672DBA">
      <w:pPr>
        <w:pStyle w:val="ConsPlusNormal"/>
        <w:spacing w:before="220"/>
        <w:ind w:firstLine="540"/>
        <w:jc w:val="both"/>
      </w:pPr>
      <w:r>
        <w:t>Объект контроля, в отношении которого выдано представление (предписание), письменно сообщает в контрольный орган не позднее дня, следующего за днем окончания срока дня исполнения представления (предписания), о результатах его исполнения с приложением подтверждающих документов.</w:t>
      </w:r>
    </w:p>
    <w:p w:rsidR="00672DBA" w:rsidRDefault="00672DBA">
      <w:pPr>
        <w:pStyle w:val="ConsPlusNormal"/>
        <w:jc w:val="both"/>
      </w:pPr>
      <w:r>
        <w:t xml:space="preserve">(в ред. </w:t>
      </w:r>
      <w:hyperlink r:id="rId58" w:history="1">
        <w:r>
          <w:rPr>
            <w:color w:val="0000FF"/>
          </w:rPr>
          <w:t>постановления</w:t>
        </w:r>
      </w:hyperlink>
      <w:r>
        <w:t xml:space="preserve"> Коллегии Администрации Кемеровской области от 13.10.2014 N 414)</w:t>
      </w:r>
    </w:p>
    <w:p w:rsidR="00672DBA" w:rsidRDefault="00672DBA">
      <w:pPr>
        <w:pStyle w:val="ConsPlusNormal"/>
        <w:spacing w:before="220"/>
        <w:ind w:firstLine="540"/>
        <w:jc w:val="both"/>
      </w:pPr>
      <w:r>
        <w:lastRenderedPageBreak/>
        <w:t>4.5. Уведомления о применении бюджетных мер принуждения в срок, не превышающий 60 календарных дней после дня окончания проверки, по форме, установленной приказом управления, направляются в главное финансовое управление Кемеровской области.</w:t>
      </w:r>
    </w:p>
    <w:p w:rsidR="00672DBA" w:rsidRDefault="00672DBA">
      <w:pPr>
        <w:pStyle w:val="ConsPlusNormal"/>
        <w:jc w:val="both"/>
      </w:pPr>
      <w:r>
        <w:t xml:space="preserve">(п. 4.5 в ред. </w:t>
      </w:r>
      <w:hyperlink r:id="rId59" w:history="1">
        <w:r>
          <w:rPr>
            <w:color w:val="0000FF"/>
          </w:rPr>
          <w:t>постановления</w:t>
        </w:r>
      </w:hyperlink>
      <w:r>
        <w:t xml:space="preserve"> Коллегии Администрации Кемеровской области от 08.06.2016 N 233)</w:t>
      </w:r>
    </w:p>
    <w:p w:rsidR="00672DBA" w:rsidRDefault="00672DBA">
      <w:pPr>
        <w:pStyle w:val="ConsPlusNormal"/>
        <w:spacing w:before="220"/>
        <w:ind w:firstLine="540"/>
        <w:jc w:val="both"/>
      </w:pPr>
      <w:r>
        <w:t>4.6. Решение о внесении изменений в представление, предписание принимается начальником управления на основании мотивированного обращения руководителя контрольной группы и доводится до сведения объекта контроля любым доступным способом в течение пяти рабочих дней со дня внесения изменений.</w:t>
      </w:r>
    </w:p>
    <w:p w:rsidR="00672DBA" w:rsidRDefault="00672DBA">
      <w:pPr>
        <w:pStyle w:val="ConsPlusNormal"/>
        <w:jc w:val="both"/>
      </w:pPr>
      <w:r>
        <w:t xml:space="preserve">(абзац введен </w:t>
      </w:r>
      <w:hyperlink r:id="rId60" w:history="1">
        <w:r>
          <w:rPr>
            <w:color w:val="0000FF"/>
          </w:rPr>
          <w:t>постановлением</w:t>
        </w:r>
      </w:hyperlink>
      <w:r>
        <w:t xml:space="preserve"> Коллегии Администрации Кемеровской области от 14.07.2015 N 222)</w:t>
      </w:r>
    </w:p>
    <w:p w:rsidR="00672DBA" w:rsidRDefault="00672DBA">
      <w:pPr>
        <w:pStyle w:val="ConsPlusNormal"/>
        <w:spacing w:before="220"/>
        <w:ind w:firstLine="540"/>
        <w:jc w:val="both"/>
      </w:pPr>
      <w:r>
        <w:t>Отмена представлений, предписаний управления осуществляется в судебном порядке. Отмена представлений, предписаний управления также осуществляется начальником управления по результатам обжалования действий (бездействия) должностных лиц управления при осуществлении контрольных мероприятий в порядке, установленном административным регламентом исполнения государственной функции по контролю в финансово-бюджетной сфере.</w:t>
      </w:r>
    </w:p>
    <w:p w:rsidR="00672DBA" w:rsidRDefault="00672DBA">
      <w:pPr>
        <w:pStyle w:val="ConsPlusNormal"/>
        <w:spacing w:before="220"/>
        <w:ind w:firstLine="540"/>
        <w:jc w:val="both"/>
      </w:pPr>
      <w:r>
        <w:t xml:space="preserve">4.7. Должностные лица, принимающие участие в контрольных мероприятиях, осуществляют </w:t>
      </w:r>
      <w:proofErr w:type="gramStart"/>
      <w:r>
        <w:t>контроль за</w:t>
      </w:r>
      <w:proofErr w:type="gramEnd"/>
      <w:r>
        <w:t xml:space="preserve"> исполнением объектами контроля представлений и предписаний. В случае неисполнения выданного представления, предписания управление применяет к не исполнившему такое представление и (или) предписание лицу меры ответственности в соответствии с законодательством Российской Федерации.</w:t>
      </w:r>
    </w:p>
    <w:p w:rsidR="00672DBA" w:rsidRDefault="00672DBA">
      <w:pPr>
        <w:pStyle w:val="ConsPlusNormal"/>
        <w:spacing w:before="220"/>
        <w:ind w:firstLine="540"/>
        <w:jc w:val="both"/>
      </w:pPr>
      <w:r>
        <w:t>4.8. При выявлении в ходе проведения контрольных мероприятий административных правонарушений должностные лица управления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 законодательством Кемеровской области.</w:t>
      </w:r>
    </w:p>
    <w:p w:rsidR="00672DBA" w:rsidRDefault="00672DBA">
      <w:pPr>
        <w:pStyle w:val="ConsPlusNormal"/>
        <w:spacing w:before="220"/>
        <w:ind w:firstLine="540"/>
        <w:jc w:val="both"/>
      </w:pPr>
      <w:r>
        <w:t>4.9.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672DBA" w:rsidRDefault="00672DBA">
      <w:pPr>
        <w:pStyle w:val="ConsPlusNormal"/>
        <w:ind w:firstLine="540"/>
        <w:jc w:val="both"/>
      </w:pPr>
    </w:p>
    <w:p w:rsidR="00672DBA" w:rsidRDefault="00672DBA">
      <w:pPr>
        <w:pStyle w:val="ConsPlusNormal"/>
        <w:jc w:val="center"/>
        <w:outlineLvl w:val="1"/>
      </w:pPr>
      <w:r>
        <w:t>5. Требования к составлению и представлению отчетности</w:t>
      </w:r>
    </w:p>
    <w:p w:rsidR="00672DBA" w:rsidRDefault="00672DBA">
      <w:pPr>
        <w:pStyle w:val="ConsPlusNormal"/>
        <w:jc w:val="center"/>
      </w:pPr>
      <w:r>
        <w:t>о результатах проведения контрольных мероприятий</w:t>
      </w:r>
    </w:p>
    <w:p w:rsidR="00672DBA" w:rsidRDefault="00672DBA">
      <w:pPr>
        <w:pStyle w:val="ConsPlusNormal"/>
        <w:ind w:firstLine="540"/>
        <w:jc w:val="both"/>
      </w:pPr>
    </w:p>
    <w:p w:rsidR="00672DBA" w:rsidRDefault="00672DBA">
      <w:pPr>
        <w:pStyle w:val="ConsPlusNormal"/>
        <w:ind w:firstLine="540"/>
        <w:jc w:val="both"/>
      </w:pPr>
      <w:r>
        <w:t>5.1. Отчетность о результатах контрольных мероприятий составляется управлением в целях раскрытия информации о полноте и своевременности выполнения плана контрольных мероприятий, а также внеплановых контрольных мероприятий за отчетный календарный год, эффективности контрольной деятельности, анализа информации о результатах контрольных мероприятий (далее - отчет управления).</w:t>
      </w:r>
    </w:p>
    <w:p w:rsidR="00672DBA" w:rsidRDefault="00672DBA">
      <w:pPr>
        <w:pStyle w:val="ConsPlusNormal"/>
        <w:spacing w:before="220"/>
        <w:ind w:firstLine="540"/>
        <w:jc w:val="both"/>
      </w:pPr>
      <w:r>
        <w:t xml:space="preserve">5.2. Отчет управления подписывается начальником управления, утверждается заместителем Губернатора Кемеровской области (по финансам) - начальником главного финансового управления Кемеровской области и представляется Губернатору Кемеровской области в срок до 1 марта года, следующего </w:t>
      </w:r>
      <w:proofErr w:type="gramStart"/>
      <w:r>
        <w:t>за</w:t>
      </w:r>
      <w:proofErr w:type="gramEnd"/>
      <w:r>
        <w:t xml:space="preserve"> отчетным.</w:t>
      </w:r>
    </w:p>
    <w:p w:rsidR="00672DBA" w:rsidRDefault="00672DBA">
      <w:pPr>
        <w:pStyle w:val="ConsPlusNormal"/>
        <w:jc w:val="both"/>
      </w:pPr>
      <w:r>
        <w:t xml:space="preserve">(в ред. </w:t>
      </w:r>
      <w:hyperlink r:id="rId61" w:history="1">
        <w:r>
          <w:rPr>
            <w:color w:val="0000FF"/>
          </w:rPr>
          <w:t>постановления</w:t>
        </w:r>
      </w:hyperlink>
      <w:r>
        <w:t xml:space="preserve"> Коллегии Администрации Кемеровской области от 11.11.2016 N 442)</w:t>
      </w:r>
    </w:p>
    <w:p w:rsidR="00672DBA" w:rsidRDefault="00672DBA">
      <w:pPr>
        <w:pStyle w:val="ConsPlusNormal"/>
        <w:spacing w:before="220"/>
        <w:ind w:firstLine="540"/>
        <w:jc w:val="both"/>
      </w:pPr>
      <w:r>
        <w:t>5.3. В состав отчета управления включаются данные, содержащиеся в отчетах о результатах проведения контрольных мероприятий структурными подразделениями управления, и пояснительная записка.</w:t>
      </w:r>
    </w:p>
    <w:p w:rsidR="00672DBA" w:rsidRDefault="00672DBA">
      <w:pPr>
        <w:pStyle w:val="ConsPlusNormal"/>
        <w:spacing w:before="220"/>
        <w:ind w:firstLine="540"/>
        <w:jc w:val="both"/>
      </w:pPr>
      <w:r>
        <w:t>5.4. В отчетах отражаются данные о результатах контрольных мероприятий, которые группируются по темам контрольных мероприятий, проверенным объектам контроля и проверяемым периодам.</w:t>
      </w:r>
    </w:p>
    <w:p w:rsidR="00672DBA" w:rsidRDefault="00672DBA">
      <w:pPr>
        <w:pStyle w:val="ConsPlusNormal"/>
        <w:spacing w:before="220"/>
        <w:ind w:firstLine="540"/>
        <w:jc w:val="both"/>
      </w:pPr>
      <w:r>
        <w:lastRenderedPageBreak/>
        <w:t>5.5. К результатам проведения контрольных мероприятий, подлежащим обязательному раскрытию в отчетах, относятся (если иное не установлено нормативными правовыми актами):</w:t>
      </w:r>
    </w:p>
    <w:p w:rsidR="00672DBA" w:rsidRDefault="00672DBA">
      <w:pPr>
        <w:pStyle w:val="ConsPlusNormal"/>
        <w:spacing w:before="220"/>
        <w:ind w:firstLine="540"/>
        <w:jc w:val="both"/>
      </w:pPr>
      <w:r>
        <w:t>объем проверенных средств областного бюджета;</w:t>
      </w:r>
    </w:p>
    <w:p w:rsidR="00672DBA" w:rsidRDefault="00672DBA">
      <w:pPr>
        <w:pStyle w:val="ConsPlusNormal"/>
        <w:spacing w:before="220"/>
        <w:ind w:firstLine="540"/>
        <w:jc w:val="both"/>
      </w:pPr>
      <w:r>
        <w:t>выявленные нарушения;</w:t>
      </w:r>
    </w:p>
    <w:p w:rsidR="00672DBA" w:rsidRDefault="00672DBA">
      <w:pPr>
        <w:pStyle w:val="ConsPlusNormal"/>
        <w:spacing w:before="220"/>
        <w:ind w:firstLine="540"/>
        <w:jc w:val="both"/>
      </w:pPr>
      <w:r>
        <w:t>начисленные штрафы в количественном и денежном выражении по видам нарушений;</w:t>
      </w:r>
    </w:p>
    <w:p w:rsidR="00672DBA" w:rsidRDefault="00672DBA">
      <w:pPr>
        <w:pStyle w:val="ConsPlusNormal"/>
        <w:spacing w:before="220"/>
        <w:ind w:firstLine="540"/>
        <w:jc w:val="both"/>
      </w:pPr>
      <w:r>
        <w:t>количество материалов, направленных в правоохранительные органы, и сумма предполагаемого ущерба по видам нарушений;</w:t>
      </w:r>
    </w:p>
    <w:p w:rsidR="00672DBA" w:rsidRDefault="00672DBA">
      <w:pPr>
        <w:pStyle w:val="ConsPlusNormal"/>
        <w:spacing w:before="220"/>
        <w:ind w:firstLine="540"/>
        <w:jc w:val="both"/>
      </w:pPr>
      <w:r>
        <w:t>количество представлений и предписаний и их исполнение в количественном и денежном выражении, в том числе объем восстановленных (возмещенных) средств по предписаниям и представлениям;</w:t>
      </w:r>
    </w:p>
    <w:p w:rsidR="00672DBA" w:rsidRDefault="00672DBA">
      <w:pPr>
        <w:pStyle w:val="ConsPlusNormal"/>
        <w:spacing w:before="220"/>
        <w:ind w:firstLine="540"/>
        <w:jc w:val="both"/>
      </w:pPr>
      <w:r>
        <w:t>количество направленных уведомлений о применении бюджетных мер принуждения и их исполнение (неисполнение) в количественном и денежном выражении;</w:t>
      </w:r>
    </w:p>
    <w:p w:rsidR="00672DBA" w:rsidRDefault="00672DBA">
      <w:pPr>
        <w:pStyle w:val="ConsPlusNormal"/>
        <w:spacing w:before="220"/>
        <w:ind w:firstLine="540"/>
        <w:jc w:val="both"/>
      </w:pPr>
      <w:r>
        <w:t>количество и вид принятых по результатам контрольных мероприятий мер дисциплинарного характера к должностным лицам объектов контроля;</w:t>
      </w:r>
    </w:p>
    <w:p w:rsidR="00672DBA" w:rsidRDefault="00672DBA">
      <w:pPr>
        <w:pStyle w:val="ConsPlusNormal"/>
        <w:spacing w:before="220"/>
        <w:ind w:firstLine="540"/>
        <w:jc w:val="both"/>
      </w:pPr>
      <w:r>
        <w:t>количество поданных и (или) удовлетворенных жалоб (исков) на решения управления, а также на его действия (бездействие) в рамках осуществленной им контрольной деятельности.</w:t>
      </w:r>
    </w:p>
    <w:p w:rsidR="00672DBA" w:rsidRDefault="00672DBA">
      <w:pPr>
        <w:pStyle w:val="ConsPlusNormal"/>
        <w:spacing w:before="220"/>
        <w:ind w:firstLine="540"/>
        <w:jc w:val="both"/>
      </w:pPr>
      <w:r>
        <w:t>5.6. В пояснительной записке указываются сведения об основных направлениях контрольной деятельности управления и информация о событиях, оказавших существенное влияние на осуществление контроля в финансово-бюджетной сфере, не нашедших отражения в отчетах.</w:t>
      </w:r>
    </w:p>
    <w:p w:rsidR="00672DBA" w:rsidRDefault="00672DBA">
      <w:pPr>
        <w:pStyle w:val="ConsPlusNormal"/>
        <w:ind w:firstLine="540"/>
        <w:jc w:val="both"/>
      </w:pPr>
    </w:p>
    <w:p w:rsidR="00672DBA" w:rsidRDefault="00672DBA">
      <w:pPr>
        <w:pStyle w:val="ConsPlusNormal"/>
        <w:jc w:val="center"/>
        <w:outlineLvl w:val="1"/>
      </w:pPr>
      <w:r>
        <w:t>6. Заключительные положения</w:t>
      </w:r>
    </w:p>
    <w:p w:rsidR="00672DBA" w:rsidRDefault="00672DBA">
      <w:pPr>
        <w:pStyle w:val="ConsPlusNormal"/>
        <w:ind w:firstLine="540"/>
        <w:jc w:val="both"/>
      </w:pPr>
    </w:p>
    <w:p w:rsidR="00672DBA" w:rsidRDefault="00672DBA">
      <w:pPr>
        <w:pStyle w:val="ConsPlusNormal"/>
        <w:ind w:firstLine="540"/>
        <w:jc w:val="both"/>
      </w:pPr>
      <w:r>
        <w:t>6.1. Формы и требования к содержанию представлений и предписаний, уведомлений о применении бюджетных мер принуждения, отчетов, иных документов, предусмотренных настоящим Порядком, утверждаются приказом управления.</w:t>
      </w:r>
    </w:p>
    <w:p w:rsidR="00672DBA" w:rsidRDefault="00672DBA">
      <w:pPr>
        <w:pStyle w:val="ConsPlusNormal"/>
        <w:spacing w:before="220"/>
        <w:ind w:firstLine="540"/>
        <w:jc w:val="both"/>
      </w:pPr>
      <w:r>
        <w:t>6.2. Начальник управления в целях реализации положений настоящего Порядка утверждает правовые (локальные) акты, устанавливающие распределение обязанностей, полномочий и ответственности структурных подразделений (должностных лиц), уполномоченных на осуществление контроля в финансово-бюджетной сфере. Указанные акты должны обеспечивать исключение дублирования функций структурных подразделений (должностных лиц), условий для возникновения конфликта интересов.</w:t>
      </w:r>
    </w:p>
    <w:p w:rsidR="00672DBA" w:rsidRDefault="00672DBA">
      <w:pPr>
        <w:pStyle w:val="ConsPlusNormal"/>
        <w:spacing w:before="220"/>
        <w:ind w:firstLine="540"/>
        <w:jc w:val="both"/>
      </w:pPr>
      <w:r>
        <w:t>6.3. Результаты проведения контрольных мероприятий размещаются на официальном сайте управления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672DBA" w:rsidRDefault="00672DBA">
      <w:pPr>
        <w:pStyle w:val="ConsPlusNormal"/>
        <w:ind w:firstLine="540"/>
        <w:jc w:val="both"/>
      </w:pPr>
    </w:p>
    <w:p w:rsidR="00672DBA" w:rsidRDefault="00672DBA">
      <w:pPr>
        <w:pStyle w:val="ConsPlusNormal"/>
        <w:ind w:firstLine="540"/>
        <w:jc w:val="both"/>
      </w:pPr>
    </w:p>
    <w:p w:rsidR="00672DBA" w:rsidRDefault="00672DBA">
      <w:pPr>
        <w:pStyle w:val="ConsPlusNormal"/>
        <w:pBdr>
          <w:top w:val="single" w:sz="6" w:space="0" w:color="auto"/>
        </w:pBdr>
        <w:spacing w:before="100" w:after="100"/>
        <w:jc w:val="both"/>
        <w:rPr>
          <w:sz w:val="2"/>
          <w:szCs w:val="2"/>
        </w:rPr>
      </w:pPr>
    </w:p>
    <w:p w:rsidR="00615CAB" w:rsidRDefault="00615CAB"/>
    <w:sectPr w:rsidR="00615CAB" w:rsidSect="00672DB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BA"/>
    <w:rsid w:val="00615CAB"/>
    <w:rsid w:val="00672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2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2D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2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2D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A5EB4D51134F2B94F383FA61585E993DEEE697D24BF1BABE7E25D224EB1ADFa9S7J" TargetMode="External"/><Relationship Id="rId18" Type="http://schemas.openxmlformats.org/officeDocument/2006/relationships/hyperlink" Target="consultantplus://offline/ref=D1A5EB4D51134F2B94F383FA61585E993DEEE697D24AF1BBB97E25D224EB1ADFa9S7J" TargetMode="External"/><Relationship Id="rId26" Type="http://schemas.openxmlformats.org/officeDocument/2006/relationships/hyperlink" Target="consultantplus://offline/ref=D1A5EB4D51134F2B94F39DF77734029C3BE4B09AD642F2EBE7217E8F73E21088D03EBB32457869FBa8SDJ" TargetMode="External"/><Relationship Id="rId39" Type="http://schemas.openxmlformats.org/officeDocument/2006/relationships/hyperlink" Target="consultantplus://offline/ref=D1A5EB4D51134F2B94F383FA61585E993DEEE697D749F9BFBA7E25D224EB1ADF9771E27001746CF98C8F9Aa7SBJ" TargetMode="External"/><Relationship Id="rId21" Type="http://schemas.openxmlformats.org/officeDocument/2006/relationships/hyperlink" Target="consultantplus://offline/ref=D1A5EB4D51134F2B94F383FA61585E993DEEE697D64CFEBABB7E25D224EB1ADF9771E27001746CF98C8F9Ba7SEJ" TargetMode="External"/><Relationship Id="rId34" Type="http://schemas.openxmlformats.org/officeDocument/2006/relationships/hyperlink" Target="consultantplus://offline/ref=D1A5EB4D51134F2B94F39DF77734029C3BE4B19BD149F2EBE7217E8F73aES2J" TargetMode="External"/><Relationship Id="rId42" Type="http://schemas.openxmlformats.org/officeDocument/2006/relationships/hyperlink" Target="consultantplus://offline/ref=D1A5EB4D51134F2B94F383FA61585E993DEEE697D64BF9B9B87E25D224EB1ADF9771E27001746CF98C8F9Ba7SCJ" TargetMode="External"/><Relationship Id="rId47" Type="http://schemas.openxmlformats.org/officeDocument/2006/relationships/hyperlink" Target="consultantplus://offline/ref=D1A5EB4D51134F2B94F383FA61585E993DEEE697D64CFEBABB7E25D224EB1ADF9771E27001746CF98C8F9Aa7SEJ" TargetMode="External"/><Relationship Id="rId50" Type="http://schemas.openxmlformats.org/officeDocument/2006/relationships/hyperlink" Target="consultantplus://offline/ref=D1A5EB4D51134F2B94F383FA61585E993DEEE697D64BF9B9B87E25D224EB1ADF9771E27001746CF98C8F9Aa7SBJ" TargetMode="External"/><Relationship Id="rId55" Type="http://schemas.openxmlformats.org/officeDocument/2006/relationships/hyperlink" Target="consultantplus://offline/ref=D1A5EB4D51134F2B94F383FA61585E993DEEE697D749F9BFBA7E25D224EB1ADF9771E27001746CF98C8F9Aa7S9J" TargetMode="External"/><Relationship Id="rId63" Type="http://schemas.openxmlformats.org/officeDocument/2006/relationships/theme" Target="theme/theme1.xml"/><Relationship Id="rId7" Type="http://schemas.openxmlformats.org/officeDocument/2006/relationships/hyperlink" Target="consultantplus://offline/ref=D1A5EB4D51134F2B94F383FA61585E993DEEE697D749F9BFBA7E25D224EB1ADF9771E27001746CF98C8F9Ba7SEJ" TargetMode="External"/><Relationship Id="rId2" Type="http://schemas.microsoft.com/office/2007/relationships/stylesWithEffects" Target="stylesWithEffects.xml"/><Relationship Id="rId16" Type="http://schemas.openxmlformats.org/officeDocument/2006/relationships/hyperlink" Target="consultantplus://offline/ref=D1A5EB4D51134F2B94F383FA61585E993DEEE697D248F8B4B27E25D224EB1ADFa9S7J" TargetMode="External"/><Relationship Id="rId29" Type="http://schemas.openxmlformats.org/officeDocument/2006/relationships/hyperlink" Target="consultantplus://offline/ref=D1A5EB4D51134F2B94F383FA61585E993DEEE697D84BFDBEBF7E25D224EB1ADF9771E27001746CF98C8F9Ba7SDJ" TargetMode="External"/><Relationship Id="rId11" Type="http://schemas.openxmlformats.org/officeDocument/2006/relationships/hyperlink" Target="consultantplus://offline/ref=D1A5EB4D51134F2B94F39DF77734029C3BE4B09AD642F2EBE7217E8F73E21088D03EBB32457869FBa8SDJ" TargetMode="External"/><Relationship Id="rId24" Type="http://schemas.openxmlformats.org/officeDocument/2006/relationships/hyperlink" Target="consultantplus://offline/ref=D1A5EB4D51134F2B94F383FA61585E993DEEE697D84BFDBEBF7E25D224EB1ADF9771E27001746CF98C8F9Ba7SEJ" TargetMode="External"/><Relationship Id="rId32" Type="http://schemas.openxmlformats.org/officeDocument/2006/relationships/hyperlink" Target="consultantplus://offline/ref=D1A5EB4D51134F2B94F39DF77734029C3BE4B09AD642F2EBE7217E8F73aES2J" TargetMode="External"/><Relationship Id="rId37" Type="http://schemas.openxmlformats.org/officeDocument/2006/relationships/hyperlink" Target="consultantplus://offline/ref=D1A5EB4D51134F2B94F383FA61585E993DEEE697D84BFDBEBF7E25D224EB1ADF9771E27001746CF98C8F9Ba7SCJ" TargetMode="External"/><Relationship Id="rId40" Type="http://schemas.openxmlformats.org/officeDocument/2006/relationships/hyperlink" Target="consultantplus://offline/ref=D1A5EB4D51134F2B94F39DF77734029C3BE4B09AD642F2EBE7217E8F73aES2J" TargetMode="External"/><Relationship Id="rId45" Type="http://schemas.openxmlformats.org/officeDocument/2006/relationships/hyperlink" Target="consultantplus://offline/ref=D1A5EB4D51134F2B94F383FA61585E993DEEE697D64BF9B9B87E25D224EB1ADF9771E27001746CF98C8F9Ba7S2J" TargetMode="External"/><Relationship Id="rId53" Type="http://schemas.openxmlformats.org/officeDocument/2006/relationships/hyperlink" Target="consultantplus://offline/ref=D1A5EB4D51134F2B94F39DF77734029C3BE4B09AD642F2EBE7217E8F73E21088D03EBB32457865F9a8SDJ" TargetMode="External"/><Relationship Id="rId58" Type="http://schemas.openxmlformats.org/officeDocument/2006/relationships/hyperlink" Target="consultantplus://offline/ref=D1A5EB4D51134F2B94F383FA61585E993DEEE697D64BF9B9B87E25D224EB1ADF9771E27001746CF98C8F9Aa7S8J" TargetMode="External"/><Relationship Id="rId5" Type="http://schemas.openxmlformats.org/officeDocument/2006/relationships/hyperlink" Target="consultantplus://offline/ref=D1A5EB4D51134F2B94F383FA61585E993DEEE697D64BF9B9B87E25D224EB1ADF9771E27001746CF98C8F9Ba7SEJ" TargetMode="External"/><Relationship Id="rId61" Type="http://schemas.openxmlformats.org/officeDocument/2006/relationships/hyperlink" Target="consultantplus://offline/ref=D1A5EB4D51134F2B94F383FA61585E993DEEE697D74CFDBAB37E25D224EB1ADF9771E27001746CF98C8F9Aa7S3J" TargetMode="External"/><Relationship Id="rId19" Type="http://schemas.openxmlformats.org/officeDocument/2006/relationships/hyperlink" Target="consultantplus://offline/ref=D1A5EB4D51134F2B94F383FA61585E993DEEE697D74CFDBAB37E25D224EB1ADF9771E27001746CF98C8F9Aa7SEJ" TargetMode="External"/><Relationship Id="rId14" Type="http://schemas.openxmlformats.org/officeDocument/2006/relationships/hyperlink" Target="consultantplus://offline/ref=D1A5EB4D51134F2B94F383FA61585E993DEEE697D24BFFBCBD7E25D224EB1ADFa9S7J" TargetMode="External"/><Relationship Id="rId22" Type="http://schemas.openxmlformats.org/officeDocument/2006/relationships/hyperlink" Target="consultantplus://offline/ref=D1A5EB4D51134F2B94F383FA61585E993DEEE697D749F9BFBA7E25D224EB1ADF9771E27001746CF98C8F9Ba7SEJ" TargetMode="External"/><Relationship Id="rId27" Type="http://schemas.openxmlformats.org/officeDocument/2006/relationships/hyperlink" Target="consultantplus://offline/ref=D1A5EB4D51134F2B94F39DF77734029C3BE4B19BD243F2EBE7217E8F73E21088D03EBB304Da7SDJ" TargetMode="External"/><Relationship Id="rId30" Type="http://schemas.openxmlformats.org/officeDocument/2006/relationships/hyperlink" Target="consultantplus://offline/ref=D1A5EB4D51134F2B94F383FA61585E993DEEE697D749F9BFBA7E25D224EB1ADF9771E27001746CF98C8F9Ba7SDJ" TargetMode="External"/><Relationship Id="rId35" Type="http://schemas.openxmlformats.org/officeDocument/2006/relationships/hyperlink" Target="consultantplus://offline/ref=D1A5EB4D51134F2B94F383FA61585E993DEEE697D64CFEBABB7E25D224EB1ADF9771E27001746CF98C8F9Ba7SDJ" TargetMode="External"/><Relationship Id="rId43" Type="http://schemas.openxmlformats.org/officeDocument/2006/relationships/hyperlink" Target="consultantplus://offline/ref=D1A5EB4D51134F2B94F383FA61585E993DEEE697D64BF9B9B87E25D224EB1ADF9771E27001746CF98C8F9Ba7S3J" TargetMode="External"/><Relationship Id="rId48" Type="http://schemas.openxmlformats.org/officeDocument/2006/relationships/hyperlink" Target="consultantplus://offline/ref=D1A5EB4D51134F2B94F383FA61585E993DEEE697D64CFEBABB7E25D224EB1ADF9771E27001746CF98C8F9Aa7S8J" TargetMode="External"/><Relationship Id="rId56" Type="http://schemas.openxmlformats.org/officeDocument/2006/relationships/hyperlink" Target="consultantplus://offline/ref=D1A5EB4D51134F2B94F383FA61585E993DEEE697D749F9BFBA7E25D224EB1ADF9771E27001746CF98C8F9Aa7SFJ" TargetMode="External"/><Relationship Id="rId8" Type="http://schemas.openxmlformats.org/officeDocument/2006/relationships/hyperlink" Target="consultantplus://offline/ref=D1A5EB4D51134F2B94F383FA61585E993DEEE697D74CFDBAB37E25D224EB1ADF9771E27001746CF98C8F9Aa7SFJ" TargetMode="External"/><Relationship Id="rId51" Type="http://schemas.openxmlformats.org/officeDocument/2006/relationships/hyperlink" Target="consultantplus://offline/ref=D1A5EB4D51134F2B94F383FA61585E993DEEE697D84BFDBEBF7E25D224EB1ADF9771E27001746CF98C8F9Aa7SCJ" TargetMode="External"/><Relationship Id="rId3" Type="http://schemas.openxmlformats.org/officeDocument/2006/relationships/settings" Target="settings.xml"/><Relationship Id="rId12" Type="http://schemas.openxmlformats.org/officeDocument/2006/relationships/hyperlink" Target="consultantplus://offline/ref=D1A5EB4D51134F2B94F39DF77734029C3BE4B19BD243F2EBE7217E8F73E21088D03EBB304Da7SDJ" TargetMode="External"/><Relationship Id="rId17" Type="http://schemas.openxmlformats.org/officeDocument/2006/relationships/hyperlink" Target="consultantplus://offline/ref=D1A5EB4D51134F2B94F383FA61585E993DEEE697D24AF0BEBF7E25D224EB1ADFa9S7J" TargetMode="External"/><Relationship Id="rId25" Type="http://schemas.openxmlformats.org/officeDocument/2006/relationships/hyperlink" Target="consultantplus://offline/ref=D1A5EB4D51134F2B94F39DF77734029C3BE4BC9FD64DF2EBE7217E8F73E21088D03EBB30427Aa6SCJ" TargetMode="External"/><Relationship Id="rId33" Type="http://schemas.openxmlformats.org/officeDocument/2006/relationships/hyperlink" Target="consultantplus://offline/ref=D1A5EB4D51134F2B94F383FA61585E993DEEE697D84BFDBEBF7E25D224EB1ADF9771E27001746CF98C8F9Ba7SDJ" TargetMode="External"/><Relationship Id="rId38" Type="http://schemas.openxmlformats.org/officeDocument/2006/relationships/hyperlink" Target="consultantplus://offline/ref=D1A5EB4D51134F2B94F383FA61585E993DEEE697D64CFEBABB7E25D224EB1ADF9771E27001746CF98C8F9Aa7SAJ" TargetMode="External"/><Relationship Id="rId46" Type="http://schemas.openxmlformats.org/officeDocument/2006/relationships/hyperlink" Target="consultantplus://offline/ref=D1A5EB4D51134F2B94F383FA61585E993DEEE697D84BFDBEBF7E25D224EB1ADF9771E27001746CF98C8F9Aa7S9J" TargetMode="External"/><Relationship Id="rId59" Type="http://schemas.openxmlformats.org/officeDocument/2006/relationships/hyperlink" Target="consultantplus://offline/ref=D1A5EB4D51134F2B94F383FA61585E993DEEE697D749F9BFBA7E25D224EB1ADF9771E27001746CF98C8F9Aa7SDJ" TargetMode="External"/><Relationship Id="rId20" Type="http://schemas.openxmlformats.org/officeDocument/2006/relationships/hyperlink" Target="consultantplus://offline/ref=D1A5EB4D51134F2B94F383FA61585E993DEEE697D64BF9B9B87E25D224EB1ADF9771E27001746CF98C8F9Ba7SEJ" TargetMode="External"/><Relationship Id="rId41" Type="http://schemas.openxmlformats.org/officeDocument/2006/relationships/hyperlink" Target="consultantplus://offline/ref=D1A5EB4D51134F2B94F383FA61585E993DEEE697D749F9BFBA7E25D224EB1ADF9771E27001746CF98C8F9Aa7SAJ" TargetMode="External"/><Relationship Id="rId54" Type="http://schemas.openxmlformats.org/officeDocument/2006/relationships/hyperlink" Target="consultantplus://offline/ref=D1A5EB4D51134F2B94F383FA61585E993DEEE697D84BFDBEBF7E25D224EB1ADF9771E27001746CF98C8F9Aa7S2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A5EB4D51134F2B94F383FA61585E993DEEE697D64CFEBABB7E25D224EB1ADF9771E27001746CF98C8F9Ba7SEJ" TargetMode="External"/><Relationship Id="rId15" Type="http://schemas.openxmlformats.org/officeDocument/2006/relationships/hyperlink" Target="consultantplus://offline/ref=D1A5EB4D51134F2B94F383FA61585E993DEEE697D24CFFBFBF7E25D224EB1ADFa9S7J" TargetMode="External"/><Relationship Id="rId23" Type="http://schemas.openxmlformats.org/officeDocument/2006/relationships/hyperlink" Target="consultantplus://offline/ref=D1A5EB4D51134F2B94F383FA61585E993DEEE697D74CFDBAB37E25D224EB1ADF9771E27001746CF98C8F9Aa7SDJ" TargetMode="External"/><Relationship Id="rId28" Type="http://schemas.openxmlformats.org/officeDocument/2006/relationships/hyperlink" Target="consultantplus://offline/ref=D1A5EB4D51134F2B94F39DF77734029C3BE4B09AD642F2EBE7217E8F73E21088D03EBB3245786AF0a8S4J" TargetMode="External"/><Relationship Id="rId36" Type="http://schemas.openxmlformats.org/officeDocument/2006/relationships/hyperlink" Target="consultantplus://offline/ref=D1A5EB4D51134F2B94F383FA61585E993DEEE697D74CFDBAB37E25D224EB1ADF9771E27001746CF98C8F9Aa7SCJ" TargetMode="External"/><Relationship Id="rId49" Type="http://schemas.openxmlformats.org/officeDocument/2006/relationships/hyperlink" Target="consultantplus://offline/ref=D1A5EB4D51134F2B94F383FA61585E993DEEE697D84BFDBEBF7E25D224EB1ADF9771E27001746CF98C8F9Aa7SEJ" TargetMode="External"/><Relationship Id="rId57" Type="http://schemas.openxmlformats.org/officeDocument/2006/relationships/hyperlink" Target="consultantplus://offline/ref=D1A5EB4D51134F2B94F383FA61585E993DEEE697D64BF9B9B87E25D224EB1ADF9771E27001746CF98C8F9Aa7S9J" TargetMode="External"/><Relationship Id="rId10" Type="http://schemas.openxmlformats.org/officeDocument/2006/relationships/hyperlink" Target="consultantplus://offline/ref=D1A5EB4D51134F2B94F39DF77734029C3BE4BC9FD64DF2EBE7217E8F73E21088D03EBB30427Aa6SCJ" TargetMode="External"/><Relationship Id="rId31" Type="http://schemas.openxmlformats.org/officeDocument/2006/relationships/hyperlink" Target="consultantplus://offline/ref=D1A5EB4D51134F2B94F383FA61585E993DEEE697D749F9BFBA7E25D224EB1ADF9771E27001746CF98C8F9Ba7S3J" TargetMode="External"/><Relationship Id="rId44" Type="http://schemas.openxmlformats.org/officeDocument/2006/relationships/hyperlink" Target="consultantplus://offline/ref=D1A5EB4D51134F2B94F383FA61585E993DEEE697D84BFDBEBF7E25D224EB1ADF9771E27001746CF98C8F9Aa7SBJ" TargetMode="External"/><Relationship Id="rId52" Type="http://schemas.openxmlformats.org/officeDocument/2006/relationships/hyperlink" Target="consultantplus://offline/ref=D1A5EB4D51134F2B94F39DF77734029C3BE4B09AD642F2EBE7217E8F73E21088D03EBB3245786AF0a8S5J" TargetMode="External"/><Relationship Id="rId60" Type="http://schemas.openxmlformats.org/officeDocument/2006/relationships/hyperlink" Target="consultantplus://offline/ref=D1A5EB4D51134F2B94F383FA61585E993DEEE697D64CFEBABB7E25D224EB1ADF9771E27001746CF98C8F9Aa7SCJ" TargetMode="External"/><Relationship Id="rId4" Type="http://schemas.openxmlformats.org/officeDocument/2006/relationships/webSettings" Target="webSettings.xml"/><Relationship Id="rId9" Type="http://schemas.openxmlformats.org/officeDocument/2006/relationships/hyperlink" Target="consultantplus://offline/ref=D1A5EB4D51134F2B94F383FA61585E993DEEE697D84BFDBEBF7E25D224EB1ADF9771E27001746CF98C8F9Ba7S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8530</Words>
  <Characters>48624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Кругликов Сергей Сергеевич</dc:creator>
  <cp:lastModifiedBy>Кругликов Сергей Сергеевич</cp:lastModifiedBy>
  <cp:revision>1</cp:revision>
  <dcterms:created xsi:type="dcterms:W3CDTF">2017-07-20T09:18:00Z</dcterms:created>
  <dcterms:modified xsi:type="dcterms:W3CDTF">2017-07-20T09:24:00Z</dcterms:modified>
</cp:coreProperties>
</file>